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87180" w14:textId="1899F237" w:rsidR="005D51F9" w:rsidRPr="00E91D31" w:rsidRDefault="005D51F9" w:rsidP="00205E5C">
      <w:pPr>
        <w:keepNext w:val="0"/>
        <w:keepLines w:val="0"/>
        <w:spacing w:before="0" w:after="120"/>
        <w:rPr>
          <w:rFonts w:cs="Arial"/>
          <w:lang w:val="pl-PL"/>
        </w:rPr>
      </w:pPr>
      <w:bookmarkStart w:id="0" w:name="_Toc487843394"/>
      <w:r w:rsidRPr="00E91D31">
        <w:rPr>
          <w:rFonts w:cs="Arial"/>
          <w:lang w:val="pl-PL"/>
        </w:rPr>
        <w:t>Zawarta w Warszawie („</w:t>
      </w:r>
      <w:r w:rsidRPr="00E91D31">
        <w:rPr>
          <w:rFonts w:cs="Arial"/>
          <w:b/>
          <w:bCs/>
          <w:lang w:val="pl-PL"/>
        </w:rPr>
        <w:t>Umowa</w:t>
      </w:r>
      <w:r w:rsidRPr="00E91D31">
        <w:rPr>
          <w:rFonts w:cs="Arial"/>
          <w:lang w:val="pl-PL"/>
        </w:rPr>
        <w:t>”) pomiędzy:</w:t>
      </w:r>
    </w:p>
    <w:p w14:paraId="76403764" w14:textId="4FB973BF" w:rsidR="005D51F9" w:rsidRPr="00E91D31" w:rsidRDefault="005D51F9" w:rsidP="00205E5C">
      <w:pPr>
        <w:keepNext w:val="0"/>
        <w:keepLines w:val="0"/>
        <w:spacing w:before="0" w:after="120"/>
        <w:jc w:val="both"/>
        <w:rPr>
          <w:rFonts w:cs="Arial"/>
          <w:lang w:val="pl-PL"/>
        </w:rPr>
      </w:pPr>
      <w:r w:rsidRPr="00E91D31">
        <w:rPr>
          <w:rFonts w:cs="Arial"/>
          <w:b/>
          <w:bCs/>
          <w:lang w:val="pl-PL"/>
        </w:rPr>
        <w:t>ORLEN Termika Spółka Akcyjna</w:t>
      </w:r>
      <w:r w:rsidRPr="00E91D31">
        <w:rPr>
          <w:rFonts w:cs="Arial"/>
          <w:lang w:val="pl-PL"/>
        </w:rPr>
        <w:t xml:space="preserve"> z siedzibą w Warszawie, ul. Modlińska 15, 03-216 Warszawa, kapitał zakładowy 1 740 324 950 zł wpłacony w całości, wpisaną do rejestru przedsiębiorców Krajowego Rejestru Sądowego prowadzonego przez Sąd Rejonowy dla m.st. Warszawy w Warszawie, XIV Wydział Gospodarczy Krajowego Rejestru Sądowego pod nr KRS 0000025667; NIP 525-000-06-30; REGON 010381709, reprezentowaną przez osoby prawidłowo umocowane, podpisujące Umowę kwalifikowanym podpisem elektronicznym,</w:t>
      </w:r>
    </w:p>
    <w:p w14:paraId="6F349309" w14:textId="77777777" w:rsidR="005D51F9" w:rsidRPr="00E91D31" w:rsidRDefault="005D51F9" w:rsidP="00205E5C">
      <w:pPr>
        <w:keepNext w:val="0"/>
        <w:keepLines w:val="0"/>
        <w:spacing w:before="0" w:after="120"/>
        <w:jc w:val="both"/>
        <w:rPr>
          <w:rFonts w:cs="Arial"/>
          <w:lang w:val="pl-PL"/>
        </w:rPr>
      </w:pPr>
    </w:p>
    <w:p w14:paraId="6264BEAC" w14:textId="47AE9B6B" w:rsidR="00E4600F" w:rsidRPr="00E91D31" w:rsidRDefault="002F616F" w:rsidP="00205E5C">
      <w:pPr>
        <w:keepNext w:val="0"/>
        <w:keepLines w:val="0"/>
        <w:spacing w:before="0" w:after="120"/>
        <w:rPr>
          <w:rFonts w:cs="Arial"/>
          <w:lang w:val="pl-PL"/>
        </w:rPr>
      </w:pPr>
      <w:r w:rsidRPr="00E91D31">
        <w:rPr>
          <w:rFonts w:cs="Arial"/>
          <w:lang w:val="pl-PL"/>
        </w:rPr>
        <w:t>zwaną dalej „</w:t>
      </w:r>
      <w:r w:rsidRPr="00E91D31">
        <w:rPr>
          <w:rFonts w:cs="Arial"/>
          <w:b/>
          <w:lang w:val="pl-PL"/>
        </w:rPr>
        <w:t>Kupującym”</w:t>
      </w:r>
      <w:r w:rsidR="004E037B" w:rsidRPr="00E91D31">
        <w:rPr>
          <w:rFonts w:cs="Arial"/>
          <w:bCs/>
          <w:lang w:val="pl-PL"/>
        </w:rPr>
        <w:t>,</w:t>
      </w:r>
      <w:r w:rsidRPr="00E91D31">
        <w:rPr>
          <w:rFonts w:cs="Arial"/>
          <w:bCs/>
          <w:kern w:val="20"/>
          <w:lang w:val="pl-PL"/>
        </w:rPr>
        <w:t xml:space="preserve"> </w:t>
      </w:r>
    </w:p>
    <w:p w14:paraId="4DF3B289" w14:textId="77777777" w:rsidR="00CB704E" w:rsidRPr="00E91D31" w:rsidRDefault="00E4600F" w:rsidP="00205E5C">
      <w:pPr>
        <w:keepNext w:val="0"/>
        <w:keepLines w:val="0"/>
        <w:spacing w:before="0" w:after="120"/>
        <w:rPr>
          <w:rFonts w:cs="Arial"/>
          <w:lang w:val="pl-PL"/>
        </w:rPr>
      </w:pPr>
      <w:r w:rsidRPr="00E91D31">
        <w:rPr>
          <w:rFonts w:cs="Arial"/>
          <w:lang w:val="pl-PL"/>
        </w:rPr>
        <w:t>a</w:t>
      </w:r>
    </w:p>
    <w:p w14:paraId="19151ABF" w14:textId="77777777" w:rsidR="00CB704E" w:rsidRPr="00E91D31" w:rsidRDefault="00CB704E" w:rsidP="00205E5C">
      <w:pPr>
        <w:keepNext w:val="0"/>
        <w:keepLines w:val="0"/>
        <w:spacing w:before="0" w:after="120"/>
        <w:jc w:val="both"/>
        <w:rPr>
          <w:rFonts w:cs="Arial"/>
          <w:lang w:val="pl-PL"/>
        </w:rPr>
      </w:pPr>
      <w:r w:rsidRPr="00E91D31">
        <w:rPr>
          <w:rFonts w:cs="Arial"/>
          <w:highlight w:val="yellow"/>
          <w:lang w:val="pl-PL"/>
        </w:rPr>
        <w:t>Spółka Akcyjna</w:t>
      </w:r>
    </w:p>
    <w:p w14:paraId="59AFD738" w14:textId="77777777" w:rsidR="00CB704E" w:rsidRPr="00E91D31" w:rsidRDefault="00CB704E" w:rsidP="00205E5C">
      <w:pPr>
        <w:keepNext w:val="0"/>
        <w:keepLines w:val="0"/>
        <w:spacing w:before="0" w:after="120"/>
        <w:jc w:val="both"/>
        <w:rPr>
          <w:rFonts w:cs="Arial"/>
          <w:lang w:val="pl-PL"/>
        </w:rPr>
      </w:pPr>
      <w:r w:rsidRPr="00E91D31">
        <w:rPr>
          <w:rFonts w:cs="Arial"/>
          <w:lang w:val="pl-PL"/>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49E06446"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40739E9B"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2E987D99" w14:textId="77777777" w:rsidR="00CB704E" w:rsidRPr="00E91D31" w:rsidRDefault="00CB704E" w:rsidP="00205E5C">
      <w:pPr>
        <w:keepNext w:val="0"/>
        <w:keepLines w:val="0"/>
        <w:spacing w:before="0" w:after="120"/>
        <w:jc w:val="both"/>
        <w:rPr>
          <w:rFonts w:cs="Arial"/>
          <w:lang w:val="pl-PL"/>
        </w:rPr>
      </w:pPr>
      <w:r w:rsidRPr="00E91D31">
        <w:rPr>
          <w:rFonts w:cs="Arial"/>
          <w:lang w:val="pl-PL"/>
        </w:rPr>
        <w:t xml:space="preserve">zwaną dalej </w:t>
      </w:r>
      <w:r w:rsidR="00716D3E" w:rsidRPr="00E91D31">
        <w:rPr>
          <w:rFonts w:cs="Arial"/>
          <w:lang w:val="pl-PL"/>
        </w:rPr>
        <w:t>„</w:t>
      </w:r>
      <w:r w:rsidR="00716D3E" w:rsidRPr="00E91D31">
        <w:rPr>
          <w:rFonts w:cs="Arial"/>
          <w:b/>
          <w:lang w:val="pl-PL"/>
        </w:rPr>
        <w:t>Sprzedawcą”</w:t>
      </w:r>
    </w:p>
    <w:p w14:paraId="2B170F87" w14:textId="77777777" w:rsidR="00CB704E" w:rsidRPr="00E91D31" w:rsidRDefault="00CB704E" w:rsidP="00205E5C">
      <w:pPr>
        <w:keepNext w:val="0"/>
        <w:keepLines w:val="0"/>
        <w:spacing w:before="0" w:after="120"/>
        <w:jc w:val="both"/>
        <w:rPr>
          <w:rFonts w:cs="Arial"/>
          <w:lang w:val="pl-PL"/>
        </w:rPr>
      </w:pPr>
    </w:p>
    <w:p w14:paraId="2EBB89AF" w14:textId="77777777" w:rsidR="00CB704E" w:rsidRPr="00E91D31" w:rsidRDefault="00CB704E" w:rsidP="00205E5C">
      <w:pPr>
        <w:keepNext w:val="0"/>
        <w:keepLines w:val="0"/>
        <w:spacing w:before="0" w:after="120"/>
        <w:jc w:val="both"/>
        <w:rPr>
          <w:rFonts w:cs="Arial"/>
          <w:lang w:val="pl-PL"/>
        </w:rPr>
      </w:pPr>
      <w:r w:rsidRPr="00E91D31">
        <w:rPr>
          <w:rFonts w:cs="Arial"/>
          <w:highlight w:val="yellow"/>
          <w:lang w:val="pl-PL"/>
        </w:rPr>
        <w:t>Spółka z ograniczoną odpowiedzialnością</w:t>
      </w:r>
      <w:r w:rsidRPr="00E91D31">
        <w:rPr>
          <w:rFonts w:cs="Arial"/>
          <w:lang w:val="pl-PL"/>
        </w:rPr>
        <w:t xml:space="preserve"> </w:t>
      </w:r>
    </w:p>
    <w:p w14:paraId="6B9DB7AB" w14:textId="77777777" w:rsidR="00CB704E" w:rsidRPr="00E91D31" w:rsidRDefault="00CB704E" w:rsidP="00205E5C">
      <w:pPr>
        <w:keepNext w:val="0"/>
        <w:keepLines w:val="0"/>
        <w:spacing w:before="0" w:after="120"/>
        <w:jc w:val="both"/>
        <w:rPr>
          <w:rFonts w:cs="Arial"/>
          <w:lang w:val="pl-PL"/>
        </w:rPr>
      </w:pPr>
      <w:r w:rsidRPr="00E91D31">
        <w:rPr>
          <w:rFonts w:cs="Arial"/>
          <w:lang w:val="pl-PL"/>
        </w:rPr>
        <w:t>……………………..sp.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1C9C04B3"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286CF7F5"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77713CEE" w14:textId="77777777" w:rsidR="00CB704E" w:rsidRPr="00E91D31" w:rsidRDefault="00CB704E" w:rsidP="00205E5C">
      <w:pPr>
        <w:keepNext w:val="0"/>
        <w:keepLines w:val="0"/>
        <w:spacing w:before="0" w:after="120"/>
        <w:jc w:val="both"/>
        <w:rPr>
          <w:rFonts w:cs="Arial"/>
          <w:lang w:val="pl-PL"/>
        </w:rPr>
      </w:pPr>
      <w:r w:rsidRPr="00E91D31">
        <w:rPr>
          <w:rFonts w:cs="Arial"/>
          <w:lang w:val="pl-PL"/>
        </w:rPr>
        <w:t>zwaną dalej</w:t>
      </w:r>
      <w:r w:rsidR="00716D3E" w:rsidRPr="00E91D31">
        <w:rPr>
          <w:rFonts w:cs="Arial"/>
          <w:lang w:val="pl-PL"/>
        </w:rPr>
        <w:t xml:space="preserve"> „</w:t>
      </w:r>
      <w:r w:rsidR="00716D3E" w:rsidRPr="00E91D31">
        <w:rPr>
          <w:rFonts w:cs="Arial"/>
          <w:b/>
          <w:lang w:val="pl-PL"/>
        </w:rPr>
        <w:t>Sprzedawcą”</w:t>
      </w:r>
    </w:p>
    <w:p w14:paraId="4E3B68E0" w14:textId="77777777" w:rsidR="00CB704E" w:rsidRPr="00E91D31" w:rsidRDefault="00CB704E" w:rsidP="00205E5C">
      <w:pPr>
        <w:keepNext w:val="0"/>
        <w:keepLines w:val="0"/>
        <w:spacing w:before="0" w:after="120"/>
        <w:jc w:val="both"/>
        <w:rPr>
          <w:rFonts w:cs="Arial"/>
          <w:lang w:val="pl-PL"/>
        </w:rPr>
      </w:pPr>
    </w:p>
    <w:p w14:paraId="5833414D" w14:textId="77777777" w:rsidR="00CB704E" w:rsidRPr="00E91D31" w:rsidRDefault="00CB704E" w:rsidP="00205E5C">
      <w:pPr>
        <w:keepNext w:val="0"/>
        <w:keepLines w:val="0"/>
        <w:spacing w:before="0" w:after="120"/>
        <w:jc w:val="both"/>
        <w:rPr>
          <w:rFonts w:cs="Arial"/>
          <w:lang w:val="pl-PL"/>
        </w:rPr>
      </w:pPr>
      <w:r w:rsidRPr="00E91D31">
        <w:rPr>
          <w:rFonts w:cs="Arial"/>
          <w:highlight w:val="yellow"/>
          <w:lang w:val="pl-PL"/>
        </w:rPr>
        <w:t>Spółka komandytowa (sp. z o.o.)</w:t>
      </w:r>
    </w:p>
    <w:p w14:paraId="415CFE57" w14:textId="77777777" w:rsidR="00CB704E" w:rsidRPr="00E91D31" w:rsidRDefault="00CB704E" w:rsidP="00205E5C">
      <w:pPr>
        <w:keepNext w:val="0"/>
        <w:keepLines w:val="0"/>
        <w:spacing w:before="0" w:after="120"/>
        <w:jc w:val="both"/>
        <w:rPr>
          <w:rFonts w:cs="Arial"/>
          <w:lang w:val="pl-PL"/>
        </w:rPr>
      </w:pPr>
      <w:r w:rsidRPr="00E91D31">
        <w:rPr>
          <w:rFonts w:cs="Arial"/>
          <w:lang w:val="pl-PL"/>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27962181"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459019CB"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443A68F9" w14:textId="77777777" w:rsidR="00CB704E" w:rsidRPr="00E91D31" w:rsidRDefault="00CB704E" w:rsidP="00205E5C">
      <w:pPr>
        <w:keepNext w:val="0"/>
        <w:keepLines w:val="0"/>
        <w:spacing w:before="0" w:after="120"/>
        <w:jc w:val="both"/>
        <w:rPr>
          <w:rFonts w:cs="Arial"/>
          <w:lang w:val="pl-PL"/>
        </w:rPr>
      </w:pPr>
      <w:r w:rsidRPr="00E91D31">
        <w:rPr>
          <w:rFonts w:cs="Arial"/>
          <w:lang w:val="pl-PL"/>
        </w:rPr>
        <w:t xml:space="preserve">zwaną dalej </w:t>
      </w:r>
      <w:r w:rsidR="00716D3E" w:rsidRPr="00E91D31">
        <w:rPr>
          <w:rFonts w:cs="Arial"/>
          <w:lang w:val="pl-PL"/>
        </w:rPr>
        <w:t>„</w:t>
      </w:r>
      <w:r w:rsidR="00716D3E" w:rsidRPr="00E91D31">
        <w:rPr>
          <w:rFonts w:cs="Arial"/>
          <w:b/>
          <w:lang w:val="pl-PL"/>
        </w:rPr>
        <w:t>Sprzedawcą”</w:t>
      </w:r>
      <w:r w:rsidR="00716D3E" w:rsidRPr="00E91D31">
        <w:rPr>
          <w:rFonts w:cs="Arial"/>
          <w:bCs/>
          <w:lang w:val="pl-PL"/>
        </w:rPr>
        <w:t>.</w:t>
      </w:r>
    </w:p>
    <w:p w14:paraId="0FD9E556" w14:textId="77777777" w:rsidR="00CB704E" w:rsidRPr="00E91D31" w:rsidRDefault="00CB704E" w:rsidP="00205E5C">
      <w:pPr>
        <w:keepNext w:val="0"/>
        <w:keepLines w:val="0"/>
        <w:spacing w:before="0" w:after="120"/>
        <w:jc w:val="both"/>
        <w:rPr>
          <w:rFonts w:cs="Arial"/>
          <w:lang w:val="pl-PL"/>
        </w:rPr>
      </w:pPr>
    </w:p>
    <w:p w14:paraId="353FD5A8" w14:textId="77777777" w:rsidR="00CB704E" w:rsidRPr="00E91D31" w:rsidRDefault="00CB704E" w:rsidP="00205E5C">
      <w:pPr>
        <w:keepNext w:val="0"/>
        <w:keepLines w:val="0"/>
        <w:spacing w:before="0" w:after="120"/>
        <w:jc w:val="both"/>
        <w:rPr>
          <w:rFonts w:cs="Arial"/>
          <w:lang w:val="pl-PL"/>
        </w:rPr>
      </w:pPr>
      <w:r w:rsidRPr="00E91D31">
        <w:rPr>
          <w:rFonts w:cs="Arial"/>
          <w:highlight w:val="yellow"/>
          <w:lang w:val="pl-PL"/>
        </w:rPr>
        <w:t>Osoba fizyczna</w:t>
      </w:r>
    </w:p>
    <w:p w14:paraId="6CF45775" w14:textId="77777777" w:rsidR="00CB704E" w:rsidRPr="00E91D31" w:rsidRDefault="00CB704E" w:rsidP="00205E5C">
      <w:pPr>
        <w:keepNext w:val="0"/>
        <w:keepLines w:val="0"/>
        <w:spacing w:before="0" w:after="120"/>
        <w:jc w:val="both"/>
        <w:rPr>
          <w:rFonts w:cs="Arial"/>
          <w:lang w:val="pl-PL"/>
        </w:rPr>
      </w:pPr>
      <w:r w:rsidRPr="00E91D31">
        <w:rPr>
          <w:rFonts w:cs="Arial"/>
          <w:lang w:val="pl-PL"/>
        </w:rPr>
        <w:lastRenderedPageBreak/>
        <w:t>……………………….(imię nazwisko) prowadzącą(</w:t>
      </w:r>
      <w:proofErr w:type="spellStart"/>
      <w:r w:rsidRPr="00E91D31">
        <w:rPr>
          <w:rFonts w:cs="Arial"/>
          <w:lang w:val="pl-PL"/>
        </w:rPr>
        <w:t>ym</w:t>
      </w:r>
      <w:proofErr w:type="spellEnd"/>
      <w:r w:rsidRPr="00E91D31">
        <w:rPr>
          <w:rFonts w:cs="Arial"/>
          <w:lang w:val="pl-PL"/>
        </w:rPr>
        <w:t>) działalność gospodarczą pod firmą …………………………… (wraz z imieniem i nazwiskiem jak w CEIDG), stałe miejsce wykonywania działalności gospodarczej: ul. …………….., 00-000 …………………, wpisaną(</w:t>
      </w:r>
      <w:proofErr w:type="spellStart"/>
      <w:r w:rsidRPr="00E91D31">
        <w:rPr>
          <w:rFonts w:cs="Arial"/>
          <w:lang w:val="pl-PL"/>
        </w:rPr>
        <w:t>ym</w:t>
      </w:r>
      <w:proofErr w:type="spellEnd"/>
      <w:r w:rsidRPr="00E91D31">
        <w:rPr>
          <w:rFonts w:cs="Arial"/>
          <w:lang w:val="pl-PL"/>
        </w:rPr>
        <w:t xml:space="preserve">) do Centralnej Ewidencji i Informacji o Działalności Gospodarczej, NIP .………………………………REGON…………………….,reprezentowaną(ego) przez ………………………….…… / działającą(ego) osobiście </w:t>
      </w:r>
    </w:p>
    <w:p w14:paraId="74CC2401" w14:textId="77777777" w:rsidR="00CB704E" w:rsidRPr="00E91D31" w:rsidRDefault="00CB704E" w:rsidP="00205E5C">
      <w:pPr>
        <w:keepNext w:val="0"/>
        <w:keepLines w:val="0"/>
        <w:spacing w:before="0" w:after="120"/>
        <w:jc w:val="both"/>
        <w:rPr>
          <w:rFonts w:cs="Arial"/>
          <w:lang w:val="pl-PL"/>
        </w:rPr>
      </w:pPr>
      <w:r w:rsidRPr="00E91D31">
        <w:rPr>
          <w:rFonts w:cs="Arial"/>
          <w:lang w:val="pl-PL"/>
        </w:rPr>
        <w:t xml:space="preserve">zwanego/zwaną dalej </w:t>
      </w:r>
      <w:r w:rsidR="00716D3E" w:rsidRPr="00E91D31">
        <w:rPr>
          <w:rFonts w:cs="Arial"/>
          <w:lang w:val="pl-PL"/>
        </w:rPr>
        <w:t>„</w:t>
      </w:r>
      <w:r w:rsidR="00716D3E" w:rsidRPr="00E91D31">
        <w:rPr>
          <w:rFonts w:cs="Arial"/>
          <w:b/>
          <w:lang w:val="pl-PL"/>
        </w:rPr>
        <w:t>Sprzedawcą”</w:t>
      </w:r>
    </w:p>
    <w:p w14:paraId="568E27FB" w14:textId="77777777" w:rsidR="00CB704E" w:rsidRPr="00E91D31" w:rsidRDefault="00CB704E" w:rsidP="00205E5C">
      <w:pPr>
        <w:keepNext w:val="0"/>
        <w:keepLines w:val="0"/>
        <w:spacing w:before="0" w:after="120"/>
        <w:jc w:val="both"/>
        <w:rPr>
          <w:rFonts w:cs="Arial"/>
          <w:lang w:val="pl-PL"/>
        </w:rPr>
      </w:pPr>
    </w:p>
    <w:p w14:paraId="26A0BE7F" w14:textId="77777777" w:rsidR="00CB704E" w:rsidRPr="00E91D31" w:rsidRDefault="00CB704E" w:rsidP="00205E5C">
      <w:pPr>
        <w:keepNext w:val="0"/>
        <w:keepLines w:val="0"/>
        <w:spacing w:before="0" w:after="120"/>
        <w:jc w:val="both"/>
        <w:rPr>
          <w:rFonts w:cs="Arial"/>
          <w:lang w:val="pl-PL"/>
        </w:rPr>
      </w:pPr>
      <w:r w:rsidRPr="00E91D31">
        <w:rPr>
          <w:rFonts w:cs="Arial"/>
          <w:highlight w:val="yellow"/>
          <w:lang w:val="pl-PL"/>
        </w:rPr>
        <w:t>Spółka cywilna</w:t>
      </w:r>
    </w:p>
    <w:p w14:paraId="7FB8E0B4" w14:textId="77777777" w:rsidR="00CB704E" w:rsidRPr="00E91D31" w:rsidRDefault="00CB704E" w:rsidP="00205E5C">
      <w:pPr>
        <w:keepNext w:val="0"/>
        <w:keepLines w:val="0"/>
        <w:spacing w:before="0" w:after="120"/>
        <w:jc w:val="both"/>
        <w:rPr>
          <w:rFonts w:cs="Arial"/>
          <w:lang w:val="pl-PL"/>
        </w:rPr>
      </w:pPr>
      <w:r w:rsidRPr="00E91D31">
        <w:rPr>
          <w:rFonts w:cs="Arial"/>
          <w:lang w:val="pl-PL"/>
        </w:rPr>
        <w:t>……………………….(imię nazwisko) prowadzącą(</w:t>
      </w:r>
      <w:proofErr w:type="spellStart"/>
      <w:r w:rsidRPr="00E91D31">
        <w:rPr>
          <w:rFonts w:cs="Arial"/>
          <w:lang w:val="pl-PL"/>
        </w:rPr>
        <w:t>ym</w:t>
      </w:r>
      <w:proofErr w:type="spellEnd"/>
      <w:r w:rsidRPr="00E91D31">
        <w:rPr>
          <w:rFonts w:cs="Arial"/>
          <w:lang w:val="pl-PL"/>
        </w:rPr>
        <w:t>) działalność gospodarczą pod firmą …………………………… (wraz z imieniem i nazwiskiem jak w CEIDG), stałe miejsce wykonywania</w:t>
      </w:r>
      <w:r w:rsidRPr="00E91D31" w:rsidDel="001A4483">
        <w:rPr>
          <w:rFonts w:cs="Arial"/>
          <w:lang w:val="pl-PL"/>
        </w:rPr>
        <w:t xml:space="preserve"> </w:t>
      </w:r>
      <w:r w:rsidRPr="00E91D31">
        <w:rPr>
          <w:rFonts w:cs="Arial"/>
          <w:lang w:val="pl-PL"/>
        </w:rPr>
        <w:t xml:space="preserve"> działalności gospodarczej: ul. …………….., 00-000 …………………, wpisaną(</w:t>
      </w:r>
      <w:proofErr w:type="spellStart"/>
      <w:r w:rsidRPr="00E91D31">
        <w:rPr>
          <w:rFonts w:cs="Arial"/>
          <w:lang w:val="pl-PL"/>
        </w:rPr>
        <w:t>ym</w:t>
      </w:r>
      <w:proofErr w:type="spellEnd"/>
      <w:r w:rsidRPr="00E91D31">
        <w:rPr>
          <w:rFonts w:cs="Arial"/>
          <w:lang w:val="pl-PL"/>
        </w:rPr>
        <w:t>) do Centralnej Ewidencji i Informacji o Działalności Gospodarczej, NIP .………………………………REGON…………………….,</w:t>
      </w:r>
    </w:p>
    <w:p w14:paraId="72916009" w14:textId="77777777" w:rsidR="00CB704E" w:rsidRPr="00E91D31" w:rsidRDefault="00CB704E" w:rsidP="00205E5C">
      <w:pPr>
        <w:keepNext w:val="0"/>
        <w:keepLines w:val="0"/>
        <w:spacing w:before="0" w:after="120"/>
        <w:jc w:val="both"/>
        <w:rPr>
          <w:rFonts w:cs="Arial"/>
          <w:lang w:val="pl-PL"/>
        </w:rPr>
      </w:pPr>
      <w:r w:rsidRPr="00E91D31">
        <w:rPr>
          <w:rFonts w:cs="Arial"/>
          <w:lang w:val="pl-PL"/>
        </w:rPr>
        <w:t xml:space="preserve">i </w:t>
      </w:r>
    </w:p>
    <w:p w14:paraId="4E1E22D8" w14:textId="77777777" w:rsidR="00CB704E" w:rsidRPr="00E91D31" w:rsidRDefault="00CB704E" w:rsidP="00205E5C">
      <w:pPr>
        <w:keepNext w:val="0"/>
        <w:keepLines w:val="0"/>
        <w:spacing w:before="0" w:after="120"/>
        <w:jc w:val="both"/>
        <w:rPr>
          <w:rFonts w:cs="Arial"/>
          <w:lang w:val="pl-PL"/>
        </w:rPr>
      </w:pPr>
      <w:r w:rsidRPr="00E91D31">
        <w:rPr>
          <w:rFonts w:cs="Arial"/>
          <w:lang w:val="pl-PL"/>
        </w:rPr>
        <w:t>……………………. (imię nazwisko) prowadzącą(</w:t>
      </w:r>
      <w:proofErr w:type="spellStart"/>
      <w:r w:rsidRPr="00E91D31">
        <w:rPr>
          <w:rFonts w:cs="Arial"/>
          <w:lang w:val="pl-PL"/>
        </w:rPr>
        <w:t>ym</w:t>
      </w:r>
      <w:proofErr w:type="spellEnd"/>
      <w:r w:rsidRPr="00E91D31">
        <w:rPr>
          <w:rFonts w:cs="Arial"/>
          <w:lang w:val="pl-PL"/>
        </w:rPr>
        <w:t>) działalność gospodarczą pod firmą …………………………… (wraz z imieniem i nazwiskiem jak w CEIDG), stałe miejsce wykonywania</w:t>
      </w:r>
      <w:r w:rsidRPr="00E91D31" w:rsidDel="001A4483">
        <w:rPr>
          <w:rFonts w:cs="Arial"/>
          <w:lang w:val="pl-PL"/>
        </w:rPr>
        <w:t xml:space="preserve"> </w:t>
      </w:r>
      <w:r w:rsidRPr="00E91D31">
        <w:rPr>
          <w:rFonts w:cs="Arial"/>
          <w:lang w:val="pl-PL"/>
        </w:rPr>
        <w:t xml:space="preserve"> działalności gospodarczej: ul. …………….., 00-000 …………………, wpisaną(</w:t>
      </w:r>
      <w:proofErr w:type="spellStart"/>
      <w:r w:rsidRPr="00E91D31">
        <w:rPr>
          <w:rFonts w:cs="Arial"/>
          <w:lang w:val="pl-PL"/>
        </w:rPr>
        <w:t>ym</w:t>
      </w:r>
      <w:proofErr w:type="spellEnd"/>
      <w:r w:rsidRPr="00E91D31">
        <w:rPr>
          <w:rFonts w:cs="Arial"/>
          <w:lang w:val="pl-PL"/>
        </w:rPr>
        <w:t>) do Centralnej Ewidencji i Informacji o Działalności Gospodarczej, NIP .………………………………REGON…………………….,</w:t>
      </w:r>
    </w:p>
    <w:p w14:paraId="752B8FC2" w14:textId="77777777" w:rsidR="00CB704E" w:rsidRPr="00E91D31" w:rsidRDefault="00CB704E" w:rsidP="00205E5C">
      <w:pPr>
        <w:keepNext w:val="0"/>
        <w:keepLines w:val="0"/>
        <w:spacing w:before="0" w:after="120"/>
        <w:jc w:val="both"/>
        <w:rPr>
          <w:rFonts w:cs="Arial"/>
          <w:lang w:val="pl-PL"/>
        </w:rPr>
      </w:pPr>
    </w:p>
    <w:p w14:paraId="2336F6C5" w14:textId="77777777" w:rsidR="00CB704E" w:rsidRPr="00E91D31" w:rsidRDefault="00CB704E" w:rsidP="00205E5C">
      <w:pPr>
        <w:keepNext w:val="0"/>
        <w:keepLines w:val="0"/>
        <w:spacing w:before="0" w:after="120"/>
        <w:jc w:val="both"/>
        <w:rPr>
          <w:rFonts w:cs="Arial"/>
          <w:lang w:val="pl-PL"/>
        </w:rPr>
      </w:pPr>
      <w:r w:rsidRPr="00E91D31">
        <w:rPr>
          <w:rFonts w:cs="Arial"/>
          <w:lang w:val="pl-PL"/>
        </w:rPr>
        <w:t>prowadzącymi wspólnie działalność gospodarczą w formie spółki cywilnej pod nazwą……………………. s.c. (imiona i nazwiska wspólników), ul. …………………, 00-000 …………………, NIP …….-………..-…………-…………, REGON ……………… reprezentowanymi przez ………………/ działającymi osobiście:</w:t>
      </w:r>
    </w:p>
    <w:p w14:paraId="0EA5AF9F"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054F2841" w14:textId="77777777" w:rsidR="00CB704E" w:rsidRPr="00E91D31" w:rsidRDefault="00CB704E" w:rsidP="00205E5C">
      <w:pPr>
        <w:keepNext w:val="0"/>
        <w:keepLines w:val="0"/>
        <w:spacing w:before="0" w:after="120"/>
        <w:jc w:val="both"/>
        <w:rPr>
          <w:rFonts w:cs="Arial"/>
          <w:lang w:val="pl-PL"/>
        </w:rPr>
      </w:pPr>
      <w:r w:rsidRPr="00E91D31">
        <w:rPr>
          <w:rFonts w:cs="Arial"/>
          <w:lang w:val="pl-PL"/>
        </w:rPr>
        <w:t>...........................................................................................................</w:t>
      </w:r>
    </w:p>
    <w:p w14:paraId="48C7EFA6" w14:textId="77777777" w:rsidR="00917227" w:rsidRPr="00E91D31" w:rsidRDefault="00FC6FAC" w:rsidP="00205E5C">
      <w:pPr>
        <w:keepNext w:val="0"/>
        <w:keepLines w:val="0"/>
        <w:spacing w:before="0" w:after="120"/>
        <w:jc w:val="both"/>
        <w:rPr>
          <w:rFonts w:cs="Arial"/>
          <w:lang w:val="pl-PL"/>
        </w:rPr>
      </w:pPr>
      <w:r w:rsidRPr="00E91D31">
        <w:rPr>
          <w:rFonts w:cs="Arial"/>
          <w:lang w:val="pl-PL"/>
        </w:rPr>
        <w:t>zwanymi dalej</w:t>
      </w:r>
      <w:r w:rsidRPr="00E91D31" w:rsidDel="00FC6FAC">
        <w:rPr>
          <w:rFonts w:cs="Arial"/>
          <w:lang w:val="pl-PL"/>
        </w:rPr>
        <w:t xml:space="preserve"> </w:t>
      </w:r>
      <w:r w:rsidR="00917227" w:rsidRPr="00E91D31">
        <w:rPr>
          <w:rFonts w:cs="Arial"/>
          <w:lang w:val="pl-PL"/>
        </w:rPr>
        <w:t>„</w:t>
      </w:r>
      <w:r w:rsidR="00263D08" w:rsidRPr="00E91D31">
        <w:rPr>
          <w:rFonts w:cs="Arial"/>
          <w:b/>
          <w:lang w:val="pl-PL"/>
        </w:rPr>
        <w:t>Sprzedawc</w:t>
      </w:r>
      <w:r w:rsidR="00716D3E" w:rsidRPr="00E91D31">
        <w:rPr>
          <w:rFonts w:cs="Arial"/>
          <w:b/>
          <w:lang w:val="pl-PL"/>
        </w:rPr>
        <w:t>ą</w:t>
      </w:r>
      <w:r w:rsidR="00917227" w:rsidRPr="00E91D31">
        <w:rPr>
          <w:rFonts w:cs="Arial"/>
          <w:b/>
          <w:lang w:val="pl-PL"/>
        </w:rPr>
        <w:t>”</w:t>
      </w:r>
      <w:r w:rsidR="00917227" w:rsidRPr="00E91D31">
        <w:rPr>
          <w:rFonts w:cs="Arial"/>
          <w:bCs/>
          <w:lang w:val="pl-PL"/>
        </w:rPr>
        <w:t>.</w:t>
      </w:r>
    </w:p>
    <w:p w14:paraId="39418953" w14:textId="77777777" w:rsidR="00E4600F" w:rsidRPr="00E91D31" w:rsidRDefault="00E4600F" w:rsidP="00205E5C">
      <w:pPr>
        <w:keepNext w:val="0"/>
        <w:keepLines w:val="0"/>
        <w:spacing w:before="0" w:after="120"/>
        <w:jc w:val="both"/>
        <w:rPr>
          <w:rFonts w:cs="Arial"/>
          <w:lang w:val="pl-PL"/>
        </w:rPr>
      </w:pPr>
    </w:p>
    <w:p w14:paraId="223DFCB6" w14:textId="77777777" w:rsidR="00E4600F" w:rsidRPr="00E91D31" w:rsidRDefault="00917227" w:rsidP="00205E5C">
      <w:pPr>
        <w:pStyle w:val="Standardowybesodstp"/>
        <w:keepNext w:val="0"/>
        <w:keepLines w:val="0"/>
        <w:suppressAutoHyphens/>
        <w:spacing w:after="120"/>
        <w:jc w:val="both"/>
        <w:rPr>
          <w:rFonts w:cs="Arial"/>
        </w:rPr>
      </w:pPr>
      <w:r w:rsidRPr="00E91D31">
        <w:rPr>
          <w:rFonts w:cs="Arial"/>
        </w:rPr>
        <w:t xml:space="preserve">Kupujący i </w:t>
      </w:r>
      <w:r w:rsidR="00263D08" w:rsidRPr="00E91D31">
        <w:rPr>
          <w:rFonts w:cs="Arial"/>
        </w:rPr>
        <w:t xml:space="preserve">Sprzedawca </w:t>
      </w:r>
      <w:r w:rsidR="00E4600F" w:rsidRPr="00E91D31">
        <w:rPr>
          <w:rFonts w:cs="Arial"/>
        </w:rPr>
        <w:t>zwani będą dalej łącznie „</w:t>
      </w:r>
      <w:r w:rsidR="00E4600F" w:rsidRPr="00E91D31">
        <w:rPr>
          <w:rFonts w:cs="Arial"/>
          <w:b/>
        </w:rPr>
        <w:t>Stronami</w:t>
      </w:r>
      <w:r w:rsidR="00E4600F" w:rsidRPr="00E91D31">
        <w:rPr>
          <w:rFonts w:cs="Arial"/>
        </w:rPr>
        <w:t>”, a każdy z osobna „</w:t>
      </w:r>
      <w:r w:rsidR="00E4600F" w:rsidRPr="00E91D31">
        <w:rPr>
          <w:rFonts w:cs="Arial"/>
          <w:b/>
        </w:rPr>
        <w:t>Stroną</w:t>
      </w:r>
      <w:r w:rsidR="00E4600F" w:rsidRPr="00E91D31">
        <w:rPr>
          <w:rFonts w:cs="Arial"/>
        </w:rPr>
        <w:t>”.</w:t>
      </w:r>
    </w:p>
    <w:p w14:paraId="3F149780" w14:textId="77777777" w:rsidR="00637295" w:rsidRPr="00E91D31" w:rsidRDefault="00637295" w:rsidP="00205E5C">
      <w:pPr>
        <w:pStyle w:val="Standardowybesodstp"/>
        <w:keepNext w:val="0"/>
        <w:keepLines w:val="0"/>
        <w:suppressAutoHyphens/>
        <w:spacing w:after="120"/>
        <w:jc w:val="both"/>
        <w:rPr>
          <w:rFonts w:cs="Arial"/>
        </w:rPr>
      </w:pPr>
    </w:p>
    <w:bookmarkEnd w:id="0"/>
    <w:p w14:paraId="1404EAFC" w14:textId="77777777" w:rsidR="00B8287D"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jc w:val="both"/>
        <w:rPr>
          <w:rFonts w:cs="Arial"/>
          <w:lang w:val="pl-PL"/>
        </w:rPr>
      </w:pPr>
      <w:r w:rsidRPr="00E91D31">
        <w:rPr>
          <w:rFonts w:cs="Arial"/>
          <w:lang w:val="pl-PL"/>
        </w:rPr>
        <w:t>Przedmiot umowy</w:t>
      </w:r>
    </w:p>
    <w:p w14:paraId="1BB78517" w14:textId="1EDB1F4A" w:rsidR="00CC08F4" w:rsidRPr="00E91D31" w:rsidRDefault="00CC08F4"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 xml:space="preserve">Przedmiotem </w:t>
      </w:r>
      <w:r w:rsidR="00D217B0" w:rsidRPr="00E91D31">
        <w:rPr>
          <w:rFonts w:cs="Arial"/>
          <w:lang w:val="pl-PL"/>
        </w:rPr>
        <w:t>U</w:t>
      </w:r>
      <w:r w:rsidRPr="00E91D31">
        <w:rPr>
          <w:rFonts w:cs="Arial"/>
          <w:lang w:val="pl-PL"/>
        </w:rPr>
        <w:t xml:space="preserve">mowy jest </w:t>
      </w:r>
      <w:r w:rsidR="001435DF" w:rsidRPr="00E91D31">
        <w:rPr>
          <w:rFonts w:cs="Arial"/>
          <w:lang w:val="pl-PL"/>
        </w:rPr>
        <w:t xml:space="preserve">określenie warunków </w:t>
      </w:r>
      <w:r w:rsidRPr="00E91D31">
        <w:rPr>
          <w:rFonts w:cs="Arial"/>
          <w:lang w:val="pl-PL"/>
        </w:rPr>
        <w:t>sprzedaż</w:t>
      </w:r>
      <w:r w:rsidR="001435DF" w:rsidRPr="00E91D31">
        <w:rPr>
          <w:rFonts w:cs="Arial"/>
          <w:lang w:val="pl-PL"/>
        </w:rPr>
        <w:t>y</w:t>
      </w:r>
      <w:r w:rsidRPr="00E91D31">
        <w:rPr>
          <w:rFonts w:cs="Arial"/>
          <w:lang w:val="pl-PL"/>
        </w:rPr>
        <w:t xml:space="preserve"> i </w:t>
      </w:r>
      <w:r w:rsidR="001435DF" w:rsidRPr="00E91D31">
        <w:rPr>
          <w:rFonts w:cs="Arial"/>
          <w:lang w:val="pl-PL"/>
        </w:rPr>
        <w:t>dostarczenia (dalej jako „</w:t>
      </w:r>
      <w:r w:rsidR="001435DF" w:rsidRPr="00E91D31">
        <w:rPr>
          <w:rFonts w:cs="Arial"/>
          <w:b/>
          <w:lang w:val="pl-PL"/>
        </w:rPr>
        <w:t>dostawa</w:t>
      </w:r>
      <w:r w:rsidR="001435DF" w:rsidRPr="00E91D31">
        <w:rPr>
          <w:rFonts w:cs="Arial"/>
          <w:lang w:val="pl-PL"/>
        </w:rPr>
        <w:t xml:space="preserve">”) </w:t>
      </w:r>
      <w:r w:rsidRPr="00E91D31">
        <w:rPr>
          <w:rFonts w:cs="Arial"/>
          <w:lang w:val="pl-PL"/>
        </w:rPr>
        <w:t xml:space="preserve">przez </w:t>
      </w:r>
      <w:r w:rsidR="00263D08" w:rsidRPr="00E91D31">
        <w:rPr>
          <w:rFonts w:cs="Arial"/>
          <w:lang w:val="pl-PL"/>
        </w:rPr>
        <w:t xml:space="preserve">Sprzedawcę </w:t>
      </w:r>
      <w:r w:rsidR="00D5566B" w:rsidRPr="00E91D31">
        <w:rPr>
          <w:rFonts w:cs="Arial"/>
          <w:lang w:val="pl-PL"/>
        </w:rPr>
        <w:t xml:space="preserve">Kupującemu </w:t>
      </w:r>
      <w:bookmarkStart w:id="1" w:name="_Hlk137465265"/>
      <w:r w:rsidR="008D0AF8" w:rsidRPr="00E91D31">
        <w:rPr>
          <w:rFonts w:cs="Arial"/>
          <w:lang w:val="pl-PL"/>
        </w:rPr>
        <w:t xml:space="preserve">materiałów elektrycznych i elektrotechnicznych określonych w załączniku nr 1 </w:t>
      </w:r>
      <w:r w:rsidR="00D217B0" w:rsidRPr="00E91D31">
        <w:rPr>
          <w:rFonts w:cs="Arial"/>
          <w:lang w:val="pl-PL"/>
        </w:rPr>
        <w:t xml:space="preserve">do Umowy </w:t>
      </w:r>
      <w:r w:rsidR="00B57D9B" w:rsidRPr="00E91D31">
        <w:rPr>
          <w:rFonts w:cs="Arial"/>
          <w:lang w:val="pl-PL"/>
        </w:rPr>
        <w:t xml:space="preserve">lub </w:t>
      </w:r>
      <w:r w:rsidR="009D7092" w:rsidRPr="00E91D31">
        <w:rPr>
          <w:rFonts w:cs="Arial"/>
          <w:lang w:val="pl-PL"/>
        </w:rPr>
        <w:t xml:space="preserve">w </w:t>
      </w:r>
      <w:r w:rsidR="00E767C0" w:rsidRPr="00E91D31">
        <w:rPr>
          <w:rFonts w:cs="Arial"/>
          <w:lang w:val="pl-PL"/>
        </w:rPr>
        <w:t xml:space="preserve">obecnie </w:t>
      </w:r>
      <w:r w:rsidR="009D7092" w:rsidRPr="00E91D31">
        <w:rPr>
          <w:rFonts w:cs="Arial"/>
          <w:lang w:val="pl-PL"/>
        </w:rPr>
        <w:t>obowiązującym</w:t>
      </w:r>
      <w:r w:rsidR="00E767C0" w:rsidRPr="00E91D31">
        <w:rPr>
          <w:rFonts w:cs="Arial"/>
          <w:lang w:val="pl-PL"/>
        </w:rPr>
        <w:t xml:space="preserve"> </w:t>
      </w:r>
      <w:r w:rsidR="005A04C4" w:rsidRPr="00E91D31">
        <w:rPr>
          <w:rFonts w:cs="Arial"/>
          <w:lang w:val="pl-PL"/>
        </w:rPr>
        <w:t>c</w:t>
      </w:r>
      <w:r w:rsidR="00E767C0" w:rsidRPr="00E91D31">
        <w:rPr>
          <w:rFonts w:cs="Arial"/>
          <w:lang w:val="pl-PL"/>
        </w:rPr>
        <w:t>ennik</w:t>
      </w:r>
      <w:r w:rsidR="009D7092" w:rsidRPr="00E91D31">
        <w:rPr>
          <w:rFonts w:cs="Arial"/>
          <w:lang w:val="pl-PL"/>
        </w:rPr>
        <w:t>u</w:t>
      </w:r>
      <w:r w:rsidR="00E767C0" w:rsidRPr="00E91D31">
        <w:rPr>
          <w:rFonts w:cs="Arial"/>
          <w:lang w:val="pl-PL"/>
        </w:rPr>
        <w:t xml:space="preserve"> katalogow</w:t>
      </w:r>
      <w:r w:rsidR="009D7092" w:rsidRPr="00E91D31">
        <w:rPr>
          <w:rFonts w:cs="Arial"/>
          <w:lang w:val="pl-PL"/>
        </w:rPr>
        <w:t>ym</w:t>
      </w:r>
      <w:r w:rsidR="00E767C0" w:rsidRPr="00E91D31">
        <w:rPr>
          <w:rFonts w:cs="Arial"/>
          <w:lang w:val="pl-PL"/>
        </w:rPr>
        <w:t xml:space="preserve"> Sprzeda</w:t>
      </w:r>
      <w:r w:rsidR="00263D08" w:rsidRPr="00E91D31">
        <w:rPr>
          <w:rFonts w:cs="Arial"/>
          <w:lang w:val="pl-PL"/>
        </w:rPr>
        <w:t>wcy</w:t>
      </w:r>
      <w:r w:rsidR="008D0AF8" w:rsidRPr="00E91D31">
        <w:rPr>
          <w:rFonts w:cs="Arial"/>
          <w:lang w:val="pl-PL"/>
        </w:rPr>
        <w:t xml:space="preserve"> </w:t>
      </w:r>
      <w:bookmarkEnd w:id="1"/>
      <w:r w:rsidR="00D57EA5" w:rsidRPr="00E91D31">
        <w:rPr>
          <w:rFonts w:cs="Arial"/>
          <w:lang w:val="pl-PL"/>
        </w:rPr>
        <w:t>(</w:t>
      </w:r>
      <w:r w:rsidRPr="00E91D31">
        <w:rPr>
          <w:rFonts w:cs="Arial"/>
          <w:lang w:val="pl-PL"/>
        </w:rPr>
        <w:t>zwan</w:t>
      </w:r>
      <w:r w:rsidR="008D0AF8" w:rsidRPr="00E91D31">
        <w:rPr>
          <w:rFonts w:cs="Arial"/>
          <w:lang w:val="pl-PL"/>
        </w:rPr>
        <w:t>ych</w:t>
      </w:r>
      <w:r w:rsidRPr="00E91D31">
        <w:rPr>
          <w:rFonts w:cs="Arial"/>
          <w:lang w:val="pl-PL"/>
        </w:rPr>
        <w:t xml:space="preserve"> dalej „</w:t>
      </w:r>
      <w:r w:rsidR="00A41F13" w:rsidRPr="00E91D31">
        <w:rPr>
          <w:rFonts w:cs="Arial"/>
          <w:b/>
          <w:lang w:val="pl-PL"/>
        </w:rPr>
        <w:t>T</w:t>
      </w:r>
      <w:r w:rsidRPr="00E91D31">
        <w:rPr>
          <w:rFonts w:cs="Arial"/>
          <w:b/>
          <w:lang w:val="pl-PL"/>
        </w:rPr>
        <w:t>owarem</w:t>
      </w:r>
      <w:r w:rsidRPr="00E91D31">
        <w:rPr>
          <w:rFonts w:cs="Arial"/>
          <w:lang w:val="pl-PL"/>
        </w:rPr>
        <w:t>”</w:t>
      </w:r>
      <w:r w:rsidR="00D57EA5" w:rsidRPr="00E91D31">
        <w:rPr>
          <w:rFonts w:cs="Arial"/>
          <w:lang w:val="pl-PL"/>
        </w:rPr>
        <w:t>)</w:t>
      </w:r>
      <w:r w:rsidRPr="00E91D31">
        <w:rPr>
          <w:rFonts w:cs="Arial"/>
          <w:lang w:val="pl-PL"/>
        </w:rPr>
        <w:t>, w</w:t>
      </w:r>
      <w:r w:rsidR="004D6D7A" w:rsidRPr="00E91D31">
        <w:rPr>
          <w:rFonts w:cs="Arial"/>
          <w:lang w:val="pl-PL"/>
        </w:rPr>
        <w:t> </w:t>
      </w:r>
      <w:r w:rsidRPr="00E91D31">
        <w:rPr>
          <w:rFonts w:cs="Arial"/>
          <w:lang w:val="pl-PL"/>
        </w:rPr>
        <w:t xml:space="preserve">ilościach </w:t>
      </w:r>
      <w:r w:rsidR="00D5566B" w:rsidRPr="00E91D31">
        <w:rPr>
          <w:rFonts w:cs="Arial"/>
          <w:lang w:val="pl-PL"/>
        </w:rPr>
        <w:t xml:space="preserve">wskazanych </w:t>
      </w:r>
      <w:r w:rsidRPr="00E91D31">
        <w:rPr>
          <w:rFonts w:cs="Arial"/>
          <w:lang w:val="pl-PL"/>
        </w:rPr>
        <w:t xml:space="preserve">każdorazowo przez Kupującego </w:t>
      </w:r>
      <w:r w:rsidR="00D5566B" w:rsidRPr="00E91D31">
        <w:rPr>
          <w:rFonts w:cs="Arial"/>
          <w:lang w:val="pl-PL"/>
        </w:rPr>
        <w:t>w zamówieniach (dalej „</w:t>
      </w:r>
      <w:r w:rsidR="00D5566B" w:rsidRPr="00E91D31">
        <w:rPr>
          <w:rFonts w:cs="Arial"/>
          <w:b/>
          <w:lang w:val="pl-PL"/>
        </w:rPr>
        <w:t>Zamówienie</w:t>
      </w:r>
      <w:r w:rsidR="00D5566B" w:rsidRPr="00E91D31">
        <w:rPr>
          <w:rFonts w:cs="Arial"/>
          <w:lang w:val="pl-PL"/>
        </w:rPr>
        <w:t xml:space="preserve">”) składanych </w:t>
      </w:r>
      <w:r w:rsidRPr="00E91D31">
        <w:rPr>
          <w:rFonts w:cs="Arial"/>
          <w:lang w:val="pl-PL"/>
        </w:rPr>
        <w:t xml:space="preserve">na </w:t>
      </w:r>
      <w:r w:rsidR="00614A6A" w:rsidRPr="00E91D31">
        <w:rPr>
          <w:rFonts w:cs="Arial"/>
          <w:lang w:val="pl-PL"/>
        </w:rPr>
        <w:t xml:space="preserve">zasadach i </w:t>
      </w:r>
      <w:r w:rsidRPr="00E91D31">
        <w:rPr>
          <w:rFonts w:cs="Arial"/>
          <w:lang w:val="pl-PL"/>
        </w:rPr>
        <w:t xml:space="preserve">warunkach określonych </w:t>
      </w:r>
      <w:r w:rsidR="00B9456E" w:rsidRPr="00E91D31">
        <w:rPr>
          <w:rFonts w:cs="Arial"/>
          <w:lang w:val="pl-PL"/>
        </w:rPr>
        <w:t xml:space="preserve">w </w:t>
      </w:r>
      <w:r w:rsidR="00DE0784" w:rsidRPr="00E91D31">
        <w:rPr>
          <w:rFonts w:cs="Arial"/>
          <w:lang w:val="pl-PL"/>
        </w:rPr>
        <w:t>U</w:t>
      </w:r>
      <w:r w:rsidRPr="00E91D31">
        <w:rPr>
          <w:rFonts w:cs="Arial"/>
          <w:lang w:val="pl-PL"/>
        </w:rPr>
        <w:t>mow</w:t>
      </w:r>
      <w:r w:rsidR="00196BD0" w:rsidRPr="00E91D31">
        <w:rPr>
          <w:rFonts w:cs="Arial"/>
          <w:lang w:val="pl-PL"/>
        </w:rPr>
        <w:t>ie</w:t>
      </w:r>
      <w:r w:rsidRPr="00E91D31">
        <w:rPr>
          <w:rFonts w:cs="Arial"/>
          <w:lang w:val="pl-PL"/>
        </w:rPr>
        <w:t>.</w:t>
      </w:r>
    </w:p>
    <w:p w14:paraId="6A797807" w14:textId="05027585" w:rsidR="00CB4B2C" w:rsidRPr="00E91D31" w:rsidRDefault="00D217B0"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D</w:t>
      </w:r>
      <w:r w:rsidR="00EC381A" w:rsidRPr="00E91D31">
        <w:rPr>
          <w:rFonts w:cs="Arial"/>
          <w:lang w:val="pl-PL"/>
        </w:rPr>
        <w:t>ostaw</w:t>
      </w:r>
      <w:r w:rsidRPr="00E91D31">
        <w:rPr>
          <w:rFonts w:cs="Arial"/>
          <w:lang w:val="pl-PL"/>
        </w:rPr>
        <w:t>a</w:t>
      </w:r>
      <w:r w:rsidR="00EC381A" w:rsidRPr="00E91D31">
        <w:rPr>
          <w:rFonts w:cs="Arial"/>
          <w:lang w:val="pl-PL"/>
        </w:rPr>
        <w:t xml:space="preserve"> </w:t>
      </w:r>
      <w:r w:rsidR="004964E0" w:rsidRPr="00E91D31">
        <w:rPr>
          <w:rFonts w:cs="Arial"/>
          <w:lang w:val="pl-PL"/>
        </w:rPr>
        <w:t xml:space="preserve">Towaru </w:t>
      </w:r>
      <w:r w:rsidR="005378DB" w:rsidRPr="00E91D31">
        <w:rPr>
          <w:rFonts w:cs="Arial"/>
          <w:lang w:val="pl-PL"/>
        </w:rPr>
        <w:t>(</w:t>
      </w:r>
      <w:proofErr w:type="spellStart"/>
      <w:r w:rsidR="005378DB" w:rsidRPr="00E91D31">
        <w:rPr>
          <w:rFonts w:cs="Arial"/>
          <w:lang w:val="pl-PL"/>
        </w:rPr>
        <w:t>Incoterms</w:t>
      </w:r>
      <w:proofErr w:type="spellEnd"/>
      <w:r w:rsidR="005378DB" w:rsidRPr="00E91D31">
        <w:rPr>
          <w:rFonts w:cs="Arial"/>
          <w:lang w:val="pl-PL"/>
        </w:rPr>
        <w:t xml:space="preserve"> 2010):</w:t>
      </w:r>
      <w:r w:rsidR="001B055D" w:rsidRPr="00E91D31">
        <w:rPr>
          <w:rFonts w:cs="Arial"/>
          <w:lang w:val="pl-PL"/>
        </w:rPr>
        <w:t xml:space="preserve"> </w:t>
      </w:r>
      <w:r w:rsidR="005378DB" w:rsidRPr="00E91D31">
        <w:rPr>
          <w:rFonts w:cs="Arial"/>
          <w:lang w:val="pl-PL"/>
        </w:rPr>
        <w:t xml:space="preserve">CIP </w:t>
      </w:r>
      <w:r w:rsidRPr="00E91D31">
        <w:rPr>
          <w:rFonts w:cs="Arial"/>
          <w:lang w:val="pl-PL"/>
        </w:rPr>
        <w:t xml:space="preserve">następuje do jednego z poniższych </w:t>
      </w:r>
      <w:r w:rsidR="005378DB" w:rsidRPr="00E91D31">
        <w:rPr>
          <w:rFonts w:cs="Arial"/>
          <w:lang w:val="pl-PL"/>
        </w:rPr>
        <w:t>magazyn</w:t>
      </w:r>
      <w:r w:rsidRPr="00E91D31">
        <w:rPr>
          <w:rFonts w:cs="Arial"/>
          <w:lang w:val="pl-PL"/>
        </w:rPr>
        <w:t>ów</w:t>
      </w:r>
      <w:r w:rsidR="005378DB" w:rsidRPr="00E91D31">
        <w:rPr>
          <w:rFonts w:cs="Arial"/>
          <w:lang w:val="pl-PL"/>
        </w:rPr>
        <w:t xml:space="preserve"> </w:t>
      </w:r>
      <w:r w:rsidRPr="00E91D31">
        <w:rPr>
          <w:rFonts w:cs="Arial"/>
          <w:lang w:val="pl-PL"/>
        </w:rPr>
        <w:t>Kupującego</w:t>
      </w:r>
      <w:r w:rsidR="00BE4124">
        <w:rPr>
          <w:rFonts w:cs="Arial"/>
          <w:lang w:val="pl-PL"/>
        </w:rPr>
        <w:t xml:space="preserve"> znajdującego się w</w:t>
      </w:r>
      <w:r w:rsidR="00CB4B2C" w:rsidRPr="00E91D31">
        <w:rPr>
          <w:rFonts w:cs="Arial"/>
          <w:lang w:val="pl-PL"/>
        </w:rPr>
        <w:t xml:space="preserve">: </w:t>
      </w:r>
    </w:p>
    <w:p w14:paraId="50FE98FB" w14:textId="77777777" w:rsidR="00CB4B2C" w:rsidRPr="00E91D31" w:rsidRDefault="00CB4B2C" w:rsidP="00E407B4">
      <w:pPr>
        <w:keepNext w:val="0"/>
        <w:keepLines w:val="0"/>
        <w:widowControl w:val="0"/>
        <w:numPr>
          <w:ilvl w:val="0"/>
          <w:numId w:val="13"/>
        </w:numPr>
        <w:spacing w:before="0" w:after="120"/>
        <w:ind w:left="709" w:hanging="283"/>
        <w:rPr>
          <w:rFonts w:cs="Arial"/>
          <w:lang w:val="pl-PL"/>
        </w:rPr>
      </w:pPr>
      <w:r w:rsidRPr="00E91D31">
        <w:rPr>
          <w:rFonts w:cs="Arial"/>
          <w:lang w:val="pl-PL"/>
        </w:rPr>
        <w:t>Elektrociepłowni Siekierki, ul. Augustówka 30, Warszawa (zwanej dalej „</w:t>
      </w:r>
      <w:r w:rsidRPr="00E91D31">
        <w:rPr>
          <w:rFonts w:cs="Arial"/>
          <w:b/>
          <w:lang w:val="pl-PL"/>
        </w:rPr>
        <w:t>EC Siekierki</w:t>
      </w:r>
      <w:r w:rsidRPr="00E91D31">
        <w:rPr>
          <w:rFonts w:cs="Arial"/>
          <w:lang w:val="pl-PL"/>
        </w:rPr>
        <w:t>”),</w:t>
      </w:r>
    </w:p>
    <w:p w14:paraId="523FB95D" w14:textId="284D58A7" w:rsidR="00CB4B2C" w:rsidRPr="00E91D31" w:rsidRDefault="00CB4B2C" w:rsidP="00E407B4">
      <w:pPr>
        <w:keepNext w:val="0"/>
        <w:keepLines w:val="0"/>
        <w:widowControl w:val="0"/>
        <w:numPr>
          <w:ilvl w:val="0"/>
          <w:numId w:val="13"/>
        </w:numPr>
        <w:spacing w:before="0" w:after="120"/>
        <w:ind w:left="709" w:hanging="283"/>
        <w:rPr>
          <w:rFonts w:cs="Arial"/>
          <w:lang w:val="pl-PL"/>
        </w:rPr>
      </w:pPr>
      <w:r w:rsidRPr="00E91D31">
        <w:rPr>
          <w:rFonts w:cs="Arial"/>
          <w:lang w:val="pl-PL"/>
        </w:rPr>
        <w:t>Ciepłowni Kawęczyn</w:t>
      </w:r>
      <w:r w:rsidR="00614A6A" w:rsidRPr="00E91D31">
        <w:rPr>
          <w:rFonts w:cs="Arial"/>
          <w:lang w:val="pl-PL"/>
        </w:rPr>
        <w:t>,</w:t>
      </w:r>
      <w:r w:rsidRPr="00E91D31">
        <w:rPr>
          <w:rFonts w:cs="Arial"/>
          <w:lang w:val="pl-PL"/>
        </w:rPr>
        <w:t xml:space="preserve"> ul. Chełmżyńska 180, Warszawa (zwanej dalej „</w:t>
      </w:r>
      <w:r w:rsidRPr="00E91D31">
        <w:rPr>
          <w:rFonts w:cs="Arial"/>
          <w:b/>
          <w:lang w:val="pl-PL"/>
        </w:rPr>
        <w:t>C Kawęczyn</w:t>
      </w:r>
      <w:r w:rsidRPr="00E91D31">
        <w:rPr>
          <w:rFonts w:cs="Arial"/>
          <w:lang w:val="pl-PL"/>
        </w:rPr>
        <w:t>”),</w:t>
      </w:r>
    </w:p>
    <w:p w14:paraId="71B6F900" w14:textId="79524B76" w:rsidR="00CB4B2C" w:rsidRPr="00E91D31" w:rsidRDefault="00CB4B2C" w:rsidP="00E407B4">
      <w:pPr>
        <w:keepNext w:val="0"/>
        <w:keepLines w:val="0"/>
        <w:widowControl w:val="0"/>
        <w:numPr>
          <w:ilvl w:val="0"/>
          <w:numId w:val="13"/>
        </w:numPr>
        <w:spacing w:before="0" w:after="120"/>
        <w:ind w:left="709" w:hanging="283"/>
        <w:rPr>
          <w:rFonts w:cs="Arial"/>
          <w:lang w:val="pl-PL"/>
        </w:rPr>
      </w:pPr>
      <w:r w:rsidRPr="00E91D31">
        <w:rPr>
          <w:rFonts w:cs="Arial"/>
          <w:lang w:val="pl-PL"/>
        </w:rPr>
        <w:t>Elektrociepłowni Pruszków, ul. Waryńskiego 1, Pruszków (zwanej dalej „</w:t>
      </w:r>
      <w:r w:rsidRPr="00E91D31">
        <w:rPr>
          <w:rFonts w:cs="Arial"/>
          <w:b/>
          <w:lang w:val="pl-PL"/>
        </w:rPr>
        <w:t>EC Pruszków</w:t>
      </w:r>
      <w:r w:rsidRPr="00E91D31">
        <w:rPr>
          <w:rFonts w:cs="Arial"/>
          <w:lang w:val="pl-PL"/>
        </w:rPr>
        <w:t>”)</w:t>
      </w:r>
      <w:r w:rsidR="000F1106" w:rsidRPr="00E91D31">
        <w:rPr>
          <w:rFonts w:cs="Arial"/>
          <w:lang w:val="pl-PL"/>
        </w:rPr>
        <w:t>,</w:t>
      </w:r>
    </w:p>
    <w:p w14:paraId="670316FA" w14:textId="0BDA4D0C" w:rsidR="00614A6A" w:rsidRPr="00E91D31" w:rsidRDefault="00614A6A" w:rsidP="00614A6A">
      <w:pPr>
        <w:keepNext w:val="0"/>
        <w:keepLines w:val="0"/>
        <w:widowControl w:val="0"/>
        <w:spacing w:before="0" w:after="120"/>
        <w:ind w:left="426"/>
        <w:rPr>
          <w:rFonts w:cs="Arial"/>
          <w:lang w:val="pl-PL"/>
        </w:rPr>
      </w:pPr>
      <w:r w:rsidRPr="00E91D31">
        <w:rPr>
          <w:rFonts w:cs="Arial"/>
          <w:lang w:val="pl-PL"/>
        </w:rPr>
        <w:t xml:space="preserve">przy czym wskazane powyżej zakłady </w:t>
      </w:r>
      <w:r w:rsidR="007B70B9">
        <w:rPr>
          <w:rFonts w:cs="Arial"/>
          <w:lang w:val="pl-PL"/>
        </w:rPr>
        <w:t>Kupującego</w:t>
      </w:r>
      <w:r w:rsidRPr="00E91D31">
        <w:rPr>
          <w:rFonts w:cs="Arial"/>
          <w:lang w:val="pl-PL"/>
        </w:rPr>
        <w:t xml:space="preserve"> zwane będą dalej łącznie jako „</w:t>
      </w:r>
      <w:r w:rsidRPr="00E91D31">
        <w:rPr>
          <w:rFonts w:cs="Arial"/>
          <w:b/>
          <w:bCs/>
          <w:lang w:val="pl-PL"/>
        </w:rPr>
        <w:t>Zakłady</w:t>
      </w:r>
      <w:r w:rsidRPr="00E91D31">
        <w:rPr>
          <w:rFonts w:cs="Arial"/>
          <w:lang w:val="pl-PL"/>
        </w:rPr>
        <w:t>”.</w:t>
      </w:r>
    </w:p>
    <w:p w14:paraId="137B7B80" w14:textId="77777777" w:rsidR="00CB4B2C" w:rsidRPr="00E91D31" w:rsidRDefault="00CB4B2C"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 xml:space="preserve">Dostawa winna być zaawizowana co najmniej 2 dni robocze </w:t>
      </w:r>
      <w:r w:rsidR="00D217B0" w:rsidRPr="00E91D31">
        <w:rPr>
          <w:rFonts w:cs="Arial"/>
          <w:lang w:val="pl-PL"/>
        </w:rPr>
        <w:t>przed</w:t>
      </w:r>
      <w:r w:rsidRPr="00E91D31">
        <w:rPr>
          <w:rFonts w:cs="Arial"/>
          <w:lang w:val="pl-PL"/>
        </w:rPr>
        <w:t xml:space="preserve"> planowan</w:t>
      </w:r>
      <w:r w:rsidR="00D217B0" w:rsidRPr="00E91D31">
        <w:rPr>
          <w:rFonts w:cs="Arial"/>
          <w:lang w:val="pl-PL"/>
        </w:rPr>
        <w:t>ą</w:t>
      </w:r>
      <w:r w:rsidRPr="00E91D31">
        <w:rPr>
          <w:rFonts w:cs="Arial"/>
          <w:lang w:val="pl-PL"/>
        </w:rPr>
        <w:t xml:space="preserve"> dat</w:t>
      </w:r>
      <w:r w:rsidR="00D217B0" w:rsidRPr="00E91D31">
        <w:rPr>
          <w:rFonts w:cs="Arial"/>
          <w:lang w:val="pl-PL"/>
        </w:rPr>
        <w:t>ą</w:t>
      </w:r>
      <w:r w:rsidRPr="00E91D31">
        <w:rPr>
          <w:rFonts w:cs="Arial"/>
          <w:lang w:val="pl-PL"/>
        </w:rPr>
        <w:t xml:space="preserve"> dostawy</w:t>
      </w:r>
      <w:r w:rsidR="00C565CA" w:rsidRPr="00E91D31">
        <w:rPr>
          <w:rFonts w:cs="Arial"/>
          <w:lang w:val="pl-PL"/>
        </w:rPr>
        <w:t xml:space="preserve"> </w:t>
      </w:r>
      <w:r w:rsidR="00C565CA" w:rsidRPr="00E91D31">
        <w:rPr>
          <w:rFonts w:cs="Arial"/>
          <w:lang w:val="pl-PL" w:eastAsia="pl-PL"/>
        </w:rPr>
        <w:t xml:space="preserve">z podaniem </w:t>
      </w:r>
      <w:r w:rsidR="00C565CA" w:rsidRPr="00E91D31">
        <w:rPr>
          <w:rFonts w:cs="Arial"/>
          <w:lang w:val="pl-PL"/>
        </w:rPr>
        <w:t>informacji</w:t>
      </w:r>
      <w:r w:rsidR="00C565CA" w:rsidRPr="00E91D31">
        <w:rPr>
          <w:rFonts w:cs="Arial"/>
          <w:lang w:val="pl-PL" w:eastAsia="pl-PL"/>
        </w:rPr>
        <w:t xml:space="preserve"> na temat sposobu pakowania (ilość palet/wymiary opakowań)</w:t>
      </w:r>
      <w:r w:rsidRPr="00E91D31">
        <w:rPr>
          <w:rFonts w:cs="Arial"/>
          <w:lang w:val="pl-PL"/>
        </w:rPr>
        <w:t xml:space="preserve">. </w:t>
      </w:r>
      <w:r w:rsidR="00F73396" w:rsidRPr="00E91D31">
        <w:rPr>
          <w:rFonts w:cs="Arial"/>
          <w:lang w:val="pl-PL"/>
        </w:rPr>
        <w:t xml:space="preserve">W przypadku braku awizacji dostawy, Kupujący zwolniony jest z obowiązku odbioru Towaru, a wszelkie koszty i ryzyko związane z nieprawidłowo awizowaną </w:t>
      </w:r>
      <w:r w:rsidR="00DC54C7" w:rsidRPr="00E91D31">
        <w:rPr>
          <w:rFonts w:cs="Arial"/>
          <w:lang w:val="pl-PL"/>
        </w:rPr>
        <w:t>d</w:t>
      </w:r>
      <w:r w:rsidR="00F73396" w:rsidRPr="00E91D31">
        <w:rPr>
          <w:rFonts w:cs="Arial"/>
          <w:lang w:val="pl-PL"/>
        </w:rPr>
        <w:t>ostawą ponosi Sprzedawca.</w:t>
      </w:r>
      <w:r w:rsidR="00DC54C7" w:rsidRPr="00E91D31">
        <w:rPr>
          <w:rFonts w:cs="Arial"/>
          <w:lang w:val="pl-PL"/>
        </w:rPr>
        <w:t xml:space="preserve"> </w:t>
      </w:r>
      <w:r w:rsidRPr="00E91D31">
        <w:rPr>
          <w:rFonts w:cs="Arial"/>
          <w:lang w:val="pl-PL"/>
        </w:rPr>
        <w:t>Awizacji Sprzeda</w:t>
      </w:r>
      <w:r w:rsidR="00263D08" w:rsidRPr="00E91D31">
        <w:rPr>
          <w:rFonts w:cs="Arial"/>
          <w:lang w:val="pl-PL"/>
        </w:rPr>
        <w:t>wca</w:t>
      </w:r>
      <w:r w:rsidRPr="00E91D31">
        <w:rPr>
          <w:rFonts w:cs="Arial"/>
          <w:lang w:val="pl-PL"/>
        </w:rPr>
        <w:t xml:space="preserve"> dokona do następujących osób:</w:t>
      </w:r>
    </w:p>
    <w:p w14:paraId="033D92C7" w14:textId="77777777" w:rsidR="00CB4B2C" w:rsidRPr="00E91D31" w:rsidRDefault="00CB4B2C" w:rsidP="00E407B4">
      <w:pPr>
        <w:keepNext w:val="0"/>
        <w:keepLines w:val="0"/>
        <w:widowControl w:val="0"/>
        <w:numPr>
          <w:ilvl w:val="0"/>
          <w:numId w:val="14"/>
        </w:numPr>
        <w:spacing w:before="0" w:after="120"/>
        <w:ind w:left="709" w:hanging="283"/>
        <w:jc w:val="both"/>
        <w:rPr>
          <w:rFonts w:cs="Arial"/>
          <w:lang w:val="pl-PL"/>
        </w:rPr>
      </w:pPr>
      <w:r w:rsidRPr="00E91D31">
        <w:rPr>
          <w:rFonts w:cs="Arial"/>
          <w:b/>
          <w:lang w:val="pl-PL"/>
        </w:rPr>
        <w:t>EC Siekierki</w:t>
      </w:r>
      <w:r w:rsidRPr="00E91D31">
        <w:rPr>
          <w:rFonts w:cs="Arial"/>
          <w:lang w:val="pl-PL"/>
        </w:rPr>
        <w:t>:</w:t>
      </w:r>
    </w:p>
    <w:p w14:paraId="6C349563" w14:textId="02D656AB" w:rsidR="00CB4B2C" w:rsidRPr="00E91D31" w:rsidRDefault="004F72EB" w:rsidP="004D6D7A">
      <w:pPr>
        <w:keepNext w:val="0"/>
        <w:keepLines w:val="0"/>
        <w:widowControl w:val="0"/>
        <w:numPr>
          <w:ilvl w:val="2"/>
          <w:numId w:val="12"/>
        </w:numPr>
        <w:tabs>
          <w:tab w:val="clear" w:pos="2340"/>
          <w:tab w:val="num" w:pos="426"/>
        </w:tabs>
        <w:spacing w:before="0" w:after="120"/>
        <w:ind w:left="851" w:hanging="284"/>
        <w:jc w:val="both"/>
        <w:rPr>
          <w:rFonts w:cs="Arial"/>
          <w:lang w:val="pl-PL"/>
        </w:rPr>
      </w:pPr>
      <w:r w:rsidRPr="00E91D31">
        <w:rPr>
          <w:rFonts w:cs="Arial"/>
          <w:lang w:val="pl-PL"/>
        </w:rPr>
        <w:t xml:space="preserve">Marek Trompka, tel.: 22 587 36 83, kom. 504 369 720, e-mail: </w:t>
      </w:r>
      <w:hyperlink r:id="rId11" w:history="1">
        <w:r w:rsidR="000F1106" w:rsidRPr="00E91D31">
          <w:rPr>
            <w:rStyle w:val="Hipercze"/>
            <w:rFonts w:cs="Arial"/>
            <w:lang w:val="pl-PL"/>
          </w:rPr>
          <w:t>marek.trompka@termika.orlen.pl</w:t>
        </w:r>
      </w:hyperlink>
      <w:r w:rsidR="001435DF" w:rsidRPr="00E91D31">
        <w:rPr>
          <w:rFonts w:cs="Arial"/>
          <w:lang w:val="pl-PL"/>
        </w:rPr>
        <w:t>,</w:t>
      </w:r>
      <w:r w:rsidRPr="00E91D31">
        <w:rPr>
          <w:rFonts w:cs="Arial"/>
          <w:lang w:val="pl-PL"/>
        </w:rPr>
        <w:t xml:space="preserve"> </w:t>
      </w:r>
    </w:p>
    <w:p w14:paraId="3853E08B" w14:textId="5F0DBFBB" w:rsidR="00CB4B2C" w:rsidRPr="00E91D31" w:rsidRDefault="00CB4B2C" w:rsidP="004D6D7A">
      <w:pPr>
        <w:keepNext w:val="0"/>
        <w:keepLines w:val="0"/>
        <w:widowControl w:val="0"/>
        <w:numPr>
          <w:ilvl w:val="2"/>
          <w:numId w:val="12"/>
        </w:numPr>
        <w:tabs>
          <w:tab w:val="clear" w:pos="2340"/>
          <w:tab w:val="num" w:pos="426"/>
        </w:tabs>
        <w:spacing w:before="0" w:after="120"/>
        <w:ind w:left="851" w:hanging="284"/>
        <w:jc w:val="both"/>
        <w:rPr>
          <w:rFonts w:cs="Arial"/>
          <w:lang w:val="pl-PL"/>
        </w:rPr>
      </w:pPr>
      <w:r w:rsidRPr="00E91D31">
        <w:rPr>
          <w:rFonts w:cs="Arial"/>
          <w:lang w:val="pl-PL"/>
        </w:rPr>
        <w:lastRenderedPageBreak/>
        <w:t xml:space="preserve">Grzegorz Rudnik, tel.: 22 587 36 88, e-mail: </w:t>
      </w:r>
      <w:hyperlink r:id="rId12" w:history="1">
        <w:r w:rsidR="000F1106" w:rsidRPr="00E91D31">
          <w:rPr>
            <w:rStyle w:val="Hipercze"/>
            <w:rFonts w:cs="Arial"/>
            <w:lang w:val="pl-PL"/>
          </w:rPr>
          <w:t>grzegorz.rudnik@termika.orlen.pl</w:t>
        </w:r>
      </w:hyperlink>
      <w:r w:rsidRPr="00E91D31">
        <w:rPr>
          <w:rStyle w:val="Hipercze"/>
          <w:rFonts w:cs="Arial"/>
          <w:color w:val="auto"/>
          <w:u w:val="none"/>
          <w:lang w:val="pl-PL"/>
        </w:rPr>
        <w:t>,</w:t>
      </w:r>
      <w:r w:rsidRPr="00E91D31">
        <w:rPr>
          <w:rFonts w:cs="Arial"/>
          <w:lang w:val="pl-PL"/>
        </w:rPr>
        <w:t xml:space="preserve"> </w:t>
      </w:r>
    </w:p>
    <w:p w14:paraId="04D9FC5B" w14:textId="4821EC75" w:rsidR="00CB4B2C" w:rsidRPr="00E91D31" w:rsidRDefault="00CB4B2C" w:rsidP="00205E5C">
      <w:pPr>
        <w:keepNext w:val="0"/>
        <w:keepLines w:val="0"/>
        <w:widowControl w:val="0"/>
        <w:spacing w:before="0" w:after="120"/>
        <w:ind w:left="709"/>
        <w:jc w:val="both"/>
        <w:rPr>
          <w:rFonts w:cs="Arial"/>
          <w:lang w:val="pl-PL"/>
        </w:rPr>
      </w:pPr>
      <w:r w:rsidRPr="00E91D31">
        <w:rPr>
          <w:rFonts w:cs="Arial"/>
          <w:lang w:val="pl-PL"/>
        </w:rPr>
        <w:t>kom. 508 005</w:t>
      </w:r>
      <w:r w:rsidR="001435DF" w:rsidRPr="00E91D31">
        <w:rPr>
          <w:rFonts w:cs="Arial"/>
          <w:lang w:val="pl-PL"/>
        </w:rPr>
        <w:t> </w:t>
      </w:r>
      <w:r w:rsidRPr="00E91D31">
        <w:rPr>
          <w:rFonts w:cs="Arial"/>
          <w:lang w:val="pl-PL"/>
        </w:rPr>
        <w:t>672</w:t>
      </w:r>
      <w:r w:rsidR="001435DF" w:rsidRPr="00E91D31">
        <w:rPr>
          <w:rFonts w:cs="Arial"/>
          <w:lang w:val="pl-PL"/>
        </w:rPr>
        <w:t>,</w:t>
      </w:r>
    </w:p>
    <w:p w14:paraId="39B2E9F4" w14:textId="77777777" w:rsidR="00CB4B2C" w:rsidRPr="00E91D31" w:rsidRDefault="00CB4B2C" w:rsidP="00E407B4">
      <w:pPr>
        <w:keepNext w:val="0"/>
        <w:keepLines w:val="0"/>
        <w:widowControl w:val="0"/>
        <w:numPr>
          <w:ilvl w:val="0"/>
          <w:numId w:val="14"/>
        </w:numPr>
        <w:spacing w:before="0" w:after="120"/>
        <w:ind w:left="709" w:hanging="283"/>
        <w:jc w:val="both"/>
        <w:rPr>
          <w:rFonts w:cs="Arial"/>
          <w:lang w:val="pl-PL"/>
        </w:rPr>
      </w:pPr>
      <w:r w:rsidRPr="00E91D31">
        <w:rPr>
          <w:rFonts w:cs="Arial"/>
          <w:b/>
          <w:lang w:val="pl-PL"/>
        </w:rPr>
        <w:t>C Kawęczyn, EC Żerań</w:t>
      </w:r>
      <w:r w:rsidRPr="00E91D31">
        <w:rPr>
          <w:rFonts w:cs="Arial"/>
          <w:lang w:val="pl-PL"/>
        </w:rPr>
        <w:t xml:space="preserve">: </w:t>
      </w:r>
    </w:p>
    <w:p w14:paraId="1FC606A4" w14:textId="00ADB3D2" w:rsidR="00CB4B2C" w:rsidRPr="00E91D31" w:rsidRDefault="00CB4B2C" w:rsidP="004D6D7A">
      <w:pPr>
        <w:keepNext w:val="0"/>
        <w:keepLines w:val="0"/>
        <w:widowControl w:val="0"/>
        <w:numPr>
          <w:ilvl w:val="0"/>
          <w:numId w:val="15"/>
        </w:numPr>
        <w:spacing w:before="0" w:after="120"/>
        <w:ind w:left="851" w:hanging="294"/>
        <w:jc w:val="both"/>
        <w:rPr>
          <w:rFonts w:eastAsia="Arial Unicode MS" w:cs="Arial"/>
          <w:lang w:val="pl-PL" w:eastAsia="pl-PL"/>
        </w:rPr>
      </w:pPr>
      <w:r w:rsidRPr="00E91D31">
        <w:rPr>
          <w:rFonts w:eastAsia="Arial Unicode MS" w:cs="Arial"/>
          <w:lang w:val="pl-PL" w:eastAsia="pl-PL"/>
        </w:rPr>
        <w:t xml:space="preserve">Jerzy Szymanowski, tel.: 22 587 16 86, e-mail: </w:t>
      </w:r>
      <w:hyperlink r:id="rId13" w:history="1">
        <w:r w:rsidR="000F1106" w:rsidRPr="00E91D31">
          <w:rPr>
            <w:rStyle w:val="Hipercze"/>
            <w:rFonts w:eastAsia="Arial Unicode MS" w:cs="Arial"/>
            <w:lang w:val="pl-PL" w:eastAsia="pl-PL"/>
          </w:rPr>
          <w:t>jerzy.szymanowski@termika.orlen.pl</w:t>
        </w:r>
      </w:hyperlink>
      <w:r w:rsidRPr="00E91D31">
        <w:rPr>
          <w:rFonts w:eastAsia="Arial Unicode MS" w:cs="Arial"/>
          <w:lang w:val="pl-PL" w:eastAsia="pl-PL"/>
        </w:rPr>
        <w:t xml:space="preserve">, </w:t>
      </w:r>
    </w:p>
    <w:p w14:paraId="0AF9829F" w14:textId="587932B9" w:rsidR="00CB4B2C" w:rsidRPr="00E91D31" w:rsidRDefault="00CB4B2C" w:rsidP="004D6D7A">
      <w:pPr>
        <w:keepNext w:val="0"/>
        <w:keepLines w:val="0"/>
        <w:widowControl w:val="0"/>
        <w:spacing w:before="0" w:after="120"/>
        <w:ind w:left="720" w:firstLine="131"/>
        <w:jc w:val="both"/>
        <w:rPr>
          <w:rFonts w:eastAsia="Arial Unicode MS" w:cs="Arial"/>
          <w:lang w:val="pl-PL" w:eastAsia="pl-PL"/>
        </w:rPr>
      </w:pPr>
      <w:r w:rsidRPr="00E91D31">
        <w:rPr>
          <w:rFonts w:eastAsia="Arial Unicode MS" w:cs="Arial"/>
          <w:lang w:val="pl-PL" w:eastAsia="pl-PL"/>
        </w:rPr>
        <w:t>kom 508 005</w:t>
      </w:r>
      <w:r w:rsidR="001435DF" w:rsidRPr="00E91D31">
        <w:rPr>
          <w:rFonts w:eastAsia="Arial Unicode MS" w:cs="Arial"/>
          <w:lang w:val="pl-PL" w:eastAsia="pl-PL"/>
        </w:rPr>
        <w:t> </w:t>
      </w:r>
      <w:r w:rsidRPr="00E91D31">
        <w:rPr>
          <w:rFonts w:eastAsia="Arial Unicode MS" w:cs="Arial"/>
          <w:lang w:val="pl-PL" w:eastAsia="pl-PL"/>
        </w:rPr>
        <w:t>605</w:t>
      </w:r>
      <w:r w:rsidR="001435DF" w:rsidRPr="00E91D31">
        <w:rPr>
          <w:rFonts w:eastAsia="Arial Unicode MS" w:cs="Arial"/>
          <w:lang w:val="pl-PL" w:eastAsia="pl-PL"/>
        </w:rPr>
        <w:t>,</w:t>
      </w:r>
    </w:p>
    <w:p w14:paraId="2114B45A" w14:textId="0AAE91BB" w:rsidR="00CB4B2C" w:rsidRPr="00E91D31" w:rsidRDefault="00CB4B2C" w:rsidP="004D6D7A">
      <w:pPr>
        <w:keepNext w:val="0"/>
        <w:keepLines w:val="0"/>
        <w:widowControl w:val="0"/>
        <w:numPr>
          <w:ilvl w:val="0"/>
          <w:numId w:val="15"/>
        </w:numPr>
        <w:spacing w:before="0" w:after="120"/>
        <w:ind w:left="851" w:hanging="294"/>
        <w:jc w:val="both"/>
        <w:rPr>
          <w:rFonts w:eastAsia="Arial Unicode MS" w:cs="Arial"/>
          <w:lang w:val="pl-PL" w:eastAsia="pl-PL"/>
        </w:rPr>
      </w:pPr>
      <w:r w:rsidRPr="00E91D31">
        <w:rPr>
          <w:rFonts w:eastAsia="Arial Unicode MS" w:cs="Arial"/>
          <w:lang w:val="pl-PL" w:eastAsia="pl-PL"/>
        </w:rPr>
        <w:t xml:space="preserve">Krzysztof Makowski, tel.: 22 587 16 86, e-mail: </w:t>
      </w:r>
      <w:hyperlink r:id="rId14" w:history="1">
        <w:r w:rsidR="000F1106" w:rsidRPr="00E91D31">
          <w:rPr>
            <w:rStyle w:val="Hipercze"/>
            <w:rFonts w:cs="Arial"/>
            <w:lang w:val="pl-PL" w:eastAsia="pl-PL"/>
          </w:rPr>
          <w:t>krzysztof.makowski@termika.orlen.pl</w:t>
        </w:r>
      </w:hyperlink>
      <w:r w:rsidRPr="00E91D31">
        <w:rPr>
          <w:rStyle w:val="Hipercze"/>
          <w:rFonts w:eastAsia="Arial Unicode MS" w:cs="Arial"/>
          <w:color w:val="auto"/>
          <w:u w:val="none"/>
          <w:lang w:val="pl-PL"/>
        </w:rPr>
        <w:t>,</w:t>
      </w:r>
      <w:r w:rsidRPr="00E91D31">
        <w:rPr>
          <w:rFonts w:eastAsia="Arial Unicode MS" w:cs="Arial"/>
          <w:lang w:val="pl-PL" w:eastAsia="pl-PL"/>
        </w:rPr>
        <w:t xml:space="preserve"> </w:t>
      </w:r>
    </w:p>
    <w:p w14:paraId="3257A914" w14:textId="77777777" w:rsidR="00CB4B2C" w:rsidRPr="00E91D31" w:rsidRDefault="00CB4B2C" w:rsidP="004D6D7A">
      <w:pPr>
        <w:keepNext w:val="0"/>
        <w:keepLines w:val="0"/>
        <w:widowControl w:val="0"/>
        <w:spacing w:before="0" w:after="120"/>
        <w:ind w:left="720" w:firstLine="131"/>
        <w:jc w:val="both"/>
        <w:rPr>
          <w:rFonts w:eastAsia="Arial Unicode MS" w:cs="Arial"/>
          <w:lang w:val="pl-PL" w:eastAsia="pl-PL"/>
        </w:rPr>
      </w:pPr>
      <w:r w:rsidRPr="00E91D31">
        <w:rPr>
          <w:rFonts w:eastAsia="Arial Unicode MS" w:cs="Arial"/>
          <w:lang w:val="pl-PL" w:eastAsia="pl-PL"/>
        </w:rPr>
        <w:t>kom. 508 005 948,</w:t>
      </w:r>
    </w:p>
    <w:p w14:paraId="67FE2992" w14:textId="77777777" w:rsidR="00CB4B2C" w:rsidRPr="00E91D31" w:rsidRDefault="00CB4B2C" w:rsidP="00E407B4">
      <w:pPr>
        <w:keepNext w:val="0"/>
        <w:keepLines w:val="0"/>
        <w:widowControl w:val="0"/>
        <w:numPr>
          <w:ilvl w:val="0"/>
          <w:numId w:val="14"/>
        </w:numPr>
        <w:spacing w:before="0" w:after="120"/>
        <w:ind w:left="709" w:hanging="283"/>
        <w:jc w:val="both"/>
        <w:rPr>
          <w:rFonts w:cs="Arial"/>
          <w:b/>
          <w:lang w:val="pl-PL"/>
        </w:rPr>
      </w:pPr>
      <w:r w:rsidRPr="00E91D31">
        <w:rPr>
          <w:rFonts w:cs="Arial"/>
          <w:b/>
          <w:lang w:val="pl-PL"/>
        </w:rPr>
        <w:t>EC Pruszków:</w:t>
      </w:r>
    </w:p>
    <w:p w14:paraId="1C8DC6EB" w14:textId="500DF8EC" w:rsidR="00CB4B2C" w:rsidRPr="00E91D31" w:rsidRDefault="00CB4B2C" w:rsidP="004D6D7A">
      <w:pPr>
        <w:keepNext w:val="0"/>
        <w:keepLines w:val="0"/>
        <w:widowControl w:val="0"/>
        <w:numPr>
          <w:ilvl w:val="0"/>
          <w:numId w:val="16"/>
        </w:numPr>
        <w:spacing w:before="0" w:after="120"/>
        <w:ind w:left="851" w:hanging="284"/>
        <w:jc w:val="both"/>
        <w:rPr>
          <w:rFonts w:cs="Arial"/>
          <w:lang w:val="pl-PL"/>
        </w:rPr>
      </w:pPr>
      <w:r w:rsidRPr="00E91D31">
        <w:rPr>
          <w:rFonts w:cs="Arial"/>
          <w:lang w:val="pl-PL"/>
        </w:rPr>
        <w:t xml:space="preserve">Marek Gałązka, tel.: 22 587 46 85, e-mail: </w:t>
      </w:r>
      <w:hyperlink r:id="rId15" w:history="1">
        <w:r w:rsidR="000F1106" w:rsidRPr="00E91D31">
          <w:rPr>
            <w:rStyle w:val="Hipercze"/>
            <w:rFonts w:cs="Arial"/>
            <w:lang w:val="pl-PL"/>
          </w:rPr>
          <w:t>marek.galazka@termika.orlen.pl</w:t>
        </w:r>
      </w:hyperlink>
      <w:r w:rsidRPr="00E91D31">
        <w:rPr>
          <w:rFonts w:cs="Arial"/>
          <w:lang w:val="pl-PL"/>
        </w:rPr>
        <w:t xml:space="preserve">, </w:t>
      </w:r>
    </w:p>
    <w:p w14:paraId="0614E909" w14:textId="3C9BC477" w:rsidR="00CB4B2C" w:rsidRPr="00E91D31" w:rsidRDefault="00CB4B2C" w:rsidP="004D6D7A">
      <w:pPr>
        <w:keepNext w:val="0"/>
        <w:keepLines w:val="0"/>
        <w:widowControl w:val="0"/>
        <w:spacing w:before="0" w:after="120"/>
        <w:ind w:left="720" w:firstLine="131"/>
        <w:jc w:val="both"/>
        <w:rPr>
          <w:rFonts w:cs="Arial"/>
          <w:lang w:val="pl-PL"/>
        </w:rPr>
      </w:pPr>
      <w:r w:rsidRPr="00E91D31">
        <w:rPr>
          <w:rFonts w:eastAsia="Arial Unicode MS" w:cs="Arial"/>
          <w:lang w:val="pl-PL" w:eastAsia="pl-PL"/>
        </w:rPr>
        <w:t>kom</w:t>
      </w:r>
      <w:r w:rsidRPr="00E91D31">
        <w:rPr>
          <w:rFonts w:cs="Arial"/>
          <w:lang w:val="pl-PL"/>
        </w:rPr>
        <w:t xml:space="preserve"> 519 035</w:t>
      </w:r>
      <w:r w:rsidR="001435DF" w:rsidRPr="00E91D31">
        <w:rPr>
          <w:rFonts w:cs="Arial"/>
          <w:lang w:val="pl-PL"/>
        </w:rPr>
        <w:t> </w:t>
      </w:r>
      <w:r w:rsidRPr="00E91D31">
        <w:rPr>
          <w:rFonts w:cs="Arial"/>
          <w:lang w:val="pl-PL"/>
        </w:rPr>
        <w:t>638</w:t>
      </w:r>
      <w:r w:rsidR="001435DF" w:rsidRPr="00E91D31">
        <w:rPr>
          <w:rFonts w:cs="Arial"/>
          <w:lang w:val="pl-PL"/>
        </w:rPr>
        <w:t>.</w:t>
      </w:r>
      <w:r w:rsidRPr="00E91D31">
        <w:rPr>
          <w:rFonts w:cs="Arial"/>
          <w:lang w:val="pl-PL"/>
        </w:rPr>
        <w:t xml:space="preserve">  </w:t>
      </w:r>
    </w:p>
    <w:p w14:paraId="6B3CB291" w14:textId="127DA5B1" w:rsidR="00CB4B2C" w:rsidRPr="00E91D31" w:rsidRDefault="00CB4B2C"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Dostawy mogą odbywać się od poniedziałku do piątku w godz. 8:00</w:t>
      </w:r>
      <w:r w:rsidR="007B70B9">
        <w:rPr>
          <w:rFonts w:cs="Arial"/>
          <w:lang w:val="pl-PL"/>
        </w:rPr>
        <w:t xml:space="preserve"> −</w:t>
      </w:r>
      <w:r w:rsidRPr="00E91D31">
        <w:rPr>
          <w:rFonts w:cs="Arial"/>
          <w:lang w:val="pl-PL"/>
        </w:rPr>
        <w:t>14:00</w:t>
      </w:r>
      <w:r w:rsidR="00D217B0" w:rsidRPr="00E91D31">
        <w:rPr>
          <w:rFonts w:cs="Arial"/>
          <w:lang w:val="pl-PL"/>
        </w:rPr>
        <w:t>,</w:t>
      </w:r>
      <w:r w:rsidRPr="00E91D31">
        <w:rPr>
          <w:rFonts w:cs="Arial"/>
          <w:lang w:val="pl-PL"/>
        </w:rPr>
        <w:t xml:space="preserve"> za wyjątkiem EC Pruszków</w:t>
      </w:r>
      <w:r w:rsidR="00D217B0" w:rsidRPr="00E91D31">
        <w:rPr>
          <w:rFonts w:cs="Arial"/>
          <w:lang w:val="pl-PL"/>
        </w:rPr>
        <w:t>, do której dostawy mogą być realizowane</w:t>
      </w:r>
      <w:r w:rsidRPr="00E91D31">
        <w:rPr>
          <w:rFonts w:cs="Arial"/>
          <w:lang w:val="pl-PL"/>
        </w:rPr>
        <w:t xml:space="preserve"> w</w:t>
      </w:r>
      <w:r w:rsidR="00D217B0" w:rsidRPr="00E91D31">
        <w:rPr>
          <w:rFonts w:cs="Arial"/>
          <w:lang w:val="pl-PL"/>
        </w:rPr>
        <w:t>e</w:t>
      </w:r>
      <w:r w:rsidRPr="00E91D31">
        <w:rPr>
          <w:rFonts w:cs="Arial"/>
          <w:lang w:val="pl-PL"/>
        </w:rPr>
        <w:t xml:space="preserve"> </w:t>
      </w:r>
      <w:r w:rsidR="00D217B0" w:rsidRPr="00E91D31">
        <w:rPr>
          <w:rFonts w:cs="Arial"/>
          <w:lang w:val="pl-PL"/>
        </w:rPr>
        <w:t>w</w:t>
      </w:r>
      <w:r w:rsidRPr="00E91D31">
        <w:rPr>
          <w:rFonts w:cs="Arial"/>
          <w:lang w:val="pl-PL"/>
        </w:rPr>
        <w:t xml:space="preserve">torki i </w:t>
      </w:r>
      <w:r w:rsidR="00D217B0" w:rsidRPr="00E91D31">
        <w:rPr>
          <w:rFonts w:cs="Arial"/>
          <w:lang w:val="pl-PL"/>
        </w:rPr>
        <w:t>c</w:t>
      </w:r>
      <w:r w:rsidRPr="00E91D31">
        <w:rPr>
          <w:rFonts w:cs="Arial"/>
          <w:lang w:val="pl-PL"/>
        </w:rPr>
        <w:t>zwartki w godz.: 08:00 – 14:00.</w:t>
      </w:r>
    </w:p>
    <w:p w14:paraId="129B5CA4" w14:textId="6DBF1A3B" w:rsidR="00B322AD" w:rsidRPr="00E91D31" w:rsidRDefault="00BC64A1"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 xml:space="preserve">Sprzedawca zobowiązuje się dostarczyć Towar pogrupowany oraz opisany indeksami Kupującego zgodnie z </w:t>
      </w:r>
      <w:r w:rsidR="00DC54C7" w:rsidRPr="00E91D31">
        <w:rPr>
          <w:rFonts w:cs="Arial"/>
          <w:lang w:val="pl-PL"/>
        </w:rPr>
        <w:t>z</w:t>
      </w:r>
      <w:r w:rsidRPr="00E91D31">
        <w:rPr>
          <w:rFonts w:cs="Arial"/>
          <w:lang w:val="pl-PL"/>
        </w:rPr>
        <w:t>ałącznikiem nr 1 do Umowy oraz nazwami Towaru przekazanymi przez Kupującego</w:t>
      </w:r>
      <w:r w:rsidR="00F87371" w:rsidRPr="00E91D31">
        <w:rPr>
          <w:rFonts w:cs="Arial"/>
          <w:lang w:val="pl-PL"/>
        </w:rPr>
        <w:t xml:space="preserve"> zgodnie z załącznikiem nr</w:t>
      </w:r>
      <w:r w:rsidR="001D745F" w:rsidRPr="00E91D31">
        <w:rPr>
          <w:rFonts w:cs="Arial"/>
          <w:lang w:val="pl-PL"/>
        </w:rPr>
        <w:t xml:space="preserve"> 1 do Umowy</w:t>
      </w:r>
      <w:r w:rsidRPr="00E91D31">
        <w:rPr>
          <w:rFonts w:cs="Arial"/>
          <w:lang w:val="pl-PL"/>
        </w:rPr>
        <w:t>. W przypadku braku opisu, magazynier ma prawo odmówić przyjęcia Towaru.</w:t>
      </w:r>
    </w:p>
    <w:p w14:paraId="6D3DABB5" w14:textId="794A42E6" w:rsidR="00CB4B2C" w:rsidRPr="00E91D31" w:rsidRDefault="00CB4B2C"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 xml:space="preserve">O mogących wystąpić opóźnieniach w dostarczeniu </w:t>
      </w:r>
      <w:r w:rsidR="007B70B9">
        <w:rPr>
          <w:rFonts w:cs="Arial"/>
          <w:lang w:val="pl-PL"/>
        </w:rPr>
        <w:t>T</w:t>
      </w:r>
      <w:r w:rsidRPr="00E91D31">
        <w:rPr>
          <w:rFonts w:cs="Arial"/>
          <w:lang w:val="pl-PL"/>
        </w:rPr>
        <w:t>owaru, Sprzeda</w:t>
      </w:r>
      <w:r w:rsidR="006E3253" w:rsidRPr="00E91D31">
        <w:rPr>
          <w:rFonts w:cs="Arial"/>
          <w:lang w:val="pl-PL"/>
        </w:rPr>
        <w:t>wca</w:t>
      </w:r>
      <w:r w:rsidRPr="00E91D31">
        <w:rPr>
          <w:rFonts w:cs="Arial"/>
          <w:lang w:val="pl-PL"/>
        </w:rPr>
        <w:t xml:space="preserve"> niezwłocznie pisemnie powiadomi Kupującego</w:t>
      </w:r>
      <w:r w:rsidR="00D217B0" w:rsidRPr="00E91D31">
        <w:rPr>
          <w:rFonts w:cs="Arial"/>
          <w:lang w:val="pl-PL"/>
        </w:rPr>
        <w:t>,</w:t>
      </w:r>
      <w:r w:rsidRPr="00E91D31">
        <w:rPr>
          <w:rFonts w:cs="Arial"/>
          <w:lang w:val="pl-PL"/>
        </w:rPr>
        <w:t xml:space="preserve"> wskazując przyczynę </w:t>
      </w:r>
      <w:r w:rsidR="00D217B0" w:rsidRPr="00E91D31">
        <w:rPr>
          <w:rFonts w:cs="Arial"/>
          <w:lang w:val="pl-PL"/>
        </w:rPr>
        <w:t xml:space="preserve">opóźnienia </w:t>
      </w:r>
      <w:r w:rsidRPr="00E91D31">
        <w:rPr>
          <w:rFonts w:cs="Arial"/>
          <w:lang w:val="pl-PL"/>
        </w:rPr>
        <w:t xml:space="preserve">i podjęte działania korygujące. </w:t>
      </w:r>
    </w:p>
    <w:p w14:paraId="71F13E6E" w14:textId="77777777" w:rsidR="00EC381A" w:rsidRPr="00E91D31" w:rsidRDefault="00EC381A"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Sprzeda</w:t>
      </w:r>
      <w:r w:rsidR="006E3253" w:rsidRPr="00E91D31">
        <w:rPr>
          <w:rFonts w:cs="Arial"/>
          <w:lang w:val="pl-PL"/>
        </w:rPr>
        <w:t>wca</w:t>
      </w:r>
      <w:r w:rsidRPr="00E91D31">
        <w:rPr>
          <w:rFonts w:cs="Arial"/>
          <w:lang w:val="pl-PL"/>
        </w:rPr>
        <w:t xml:space="preserve"> organizuje transport</w:t>
      </w:r>
      <w:r w:rsidR="00A41F13" w:rsidRPr="00E91D31">
        <w:rPr>
          <w:rFonts w:cs="Arial"/>
          <w:lang w:val="pl-PL"/>
        </w:rPr>
        <w:t xml:space="preserve"> Towaru</w:t>
      </w:r>
      <w:r w:rsidRPr="00E91D31">
        <w:rPr>
          <w:rFonts w:cs="Arial"/>
          <w:lang w:val="pl-PL"/>
        </w:rPr>
        <w:t xml:space="preserve">, pokrywa koszty transportu i ubezpieczenia oraz ponosi </w:t>
      </w:r>
      <w:r w:rsidR="00D217B0" w:rsidRPr="00E91D31">
        <w:rPr>
          <w:rFonts w:cs="Arial"/>
          <w:lang w:val="pl-PL"/>
        </w:rPr>
        <w:t xml:space="preserve">wszelkie </w:t>
      </w:r>
      <w:r w:rsidRPr="00E91D31">
        <w:rPr>
          <w:rFonts w:cs="Arial"/>
          <w:lang w:val="pl-PL"/>
        </w:rPr>
        <w:t xml:space="preserve">ryzyko </w:t>
      </w:r>
      <w:r w:rsidR="006E3253" w:rsidRPr="00E91D31">
        <w:rPr>
          <w:rFonts w:cs="Arial"/>
          <w:lang w:val="pl-PL"/>
        </w:rPr>
        <w:t>pr</w:t>
      </w:r>
      <w:r w:rsidRPr="00E91D31">
        <w:rPr>
          <w:rFonts w:cs="Arial"/>
          <w:lang w:val="pl-PL"/>
        </w:rPr>
        <w:t xml:space="preserve">zypadkowej utraty lub uszkodzenia </w:t>
      </w:r>
      <w:r w:rsidR="00A41F13" w:rsidRPr="00E91D31">
        <w:rPr>
          <w:rFonts w:cs="Arial"/>
          <w:lang w:val="pl-PL"/>
        </w:rPr>
        <w:t>T</w:t>
      </w:r>
      <w:r w:rsidRPr="00E91D31">
        <w:rPr>
          <w:rFonts w:cs="Arial"/>
          <w:lang w:val="pl-PL"/>
        </w:rPr>
        <w:t>owaru do chwili wydania go Kupującemu w miejsc</w:t>
      </w:r>
      <w:r w:rsidR="007E59CE" w:rsidRPr="00E91D31">
        <w:rPr>
          <w:rFonts w:cs="Arial"/>
          <w:lang w:val="pl-PL"/>
        </w:rPr>
        <w:t>u</w:t>
      </w:r>
      <w:r w:rsidRPr="00E91D31">
        <w:rPr>
          <w:rFonts w:cs="Arial"/>
          <w:lang w:val="pl-PL"/>
        </w:rPr>
        <w:t xml:space="preserve"> wskazany</w:t>
      </w:r>
      <w:r w:rsidR="007E59CE" w:rsidRPr="00E91D31">
        <w:rPr>
          <w:rFonts w:cs="Arial"/>
          <w:lang w:val="pl-PL"/>
        </w:rPr>
        <w:t>m</w:t>
      </w:r>
      <w:r w:rsidRPr="00E91D31">
        <w:rPr>
          <w:rFonts w:cs="Arial"/>
          <w:lang w:val="pl-PL"/>
        </w:rPr>
        <w:t xml:space="preserve"> w </w:t>
      </w:r>
      <w:r w:rsidR="00D217B0" w:rsidRPr="00E91D31">
        <w:rPr>
          <w:rFonts w:cs="Arial"/>
          <w:lang w:val="pl-PL"/>
        </w:rPr>
        <w:t xml:space="preserve">ust. </w:t>
      </w:r>
      <w:r w:rsidR="00CB4B2C" w:rsidRPr="00E91D31">
        <w:rPr>
          <w:rFonts w:cs="Arial"/>
          <w:lang w:val="pl-PL"/>
        </w:rPr>
        <w:t>2</w:t>
      </w:r>
      <w:r w:rsidRPr="00E91D31">
        <w:rPr>
          <w:rFonts w:cs="Arial"/>
          <w:lang w:val="pl-PL"/>
        </w:rPr>
        <w:t xml:space="preserve"> powyżej.</w:t>
      </w:r>
    </w:p>
    <w:p w14:paraId="2597F714" w14:textId="54AF3EEA" w:rsidR="00527459" w:rsidRPr="00E91D31" w:rsidRDefault="007F5A94" w:rsidP="004D6D7A">
      <w:pPr>
        <w:keepNext w:val="0"/>
        <w:keepLines w:val="0"/>
        <w:widowControl w:val="0"/>
        <w:numPr>
          <w:ilvl w:val="0"/>
          <w:numId w:val="7"/>
        </w:numPr>
        <w:tabs>
          <w:tab w:val="clear" w:pos="357"/>
          <w:tab w:val="num" w:pos="426"/>
        </w:tabs>
        <w:suppressAutoHyphens/>
        <w:spacing w:before="0" w:after="120"/>
        <w:ind w:left="426" w:hanging="426"/>
        <w:jc w:val="both"/>
        <w:rPr>
          <w:rFonts w:cs="Arial"/>
          <w:lang w:val="pl-PL"/>
        </w:rPr>
      </w:pPr>
      <w:r w:rsidRPr="00E91D31">
        <w:rPr>
          <w:rFonts w:cs="Arial"/>
          <w:lang w:val="pl-PL"/>
        </w:rPr>
        <w:t>Sprzeda</w:t>
      </w:r>
      <w:r w:rsidR="006E3253" w:rsidRPr="00E91D31">
        <w:rPr>
          <w:rFonts w:cs="Arial"/>
          <w:lang w:val="pl-PL"/>
        </w:rPr>
        <w:t>wca</w:t>
      </w:r>
      <w:r w:rsidRPr="00E91D31">
        <w:rPr>
          <w:rFonts w:cs="Arial"/>
          <w:lang w:val="pl-PL"/>
        </w:rPr>
        <w:t xml:space="preserve"> zobowiązany jest do odbioru – na swój koszt </w:t>
      </w:r>
      <w:r w:rsidR="00F11429" w:rsidRPr="00E91D31">
        <w:rPr>
          <w:rFonts w:cs="Arial"/>
          <w:lang w:val="pl-PL"/>
        </w:rPr>
        <w:t>–</w:t>
      </w:r>
      <w:r w:rsidRPr="00E91D31">
        <w:rPr>
          <w:rFonts w:cs="Arial"/>
          <w:lang w:val="pl-PL"/>
        </w:rPr>
        <w:t xml:space="preserve"> pustych opakowań po </w:t>
      </w:r>
      <w:r w:rsidR="00D90D71" w:rsidRPr="00E91D31">
        <w:rPr>
          <w:rFonts w:cs="Arial"/>
          <w:lang w:val="pl-PL"/>
        </w:rPr>
        <w:t>T</w:t>
      </w:r>
      <w:r w:rsidRPr="00E91D31">
        <w:rPr>
          <w:rFonts w:cs="Arial"/>
          <w:lang w:val="pl-PL"/>
        </w:rPr>
        <w:t>owarze w terminie każdorazowo uzgodnionym z Kupującym,</w:t>
      </w:r>
      <w:r w:rsidR="005F086D" w:rsidRPr="00E91D31">
        <w:rPr>
          <w:rFonts w:cs="Arial"/>
          <w:lang w:val="pl-PL"/>
        </w:rPr>
        <w:t xml:space="preserve"> nie później </w:t>
      </w:r>
      <w:r w:rsidR="00D217B0" w:rsidRPr="00E91D31">
        <w:rPr>
          <w:rFonts w:cs="Arial"/>
          <w:lang w:val="pl-PL"/>
        </w:rPr>
        <w:t xml:space="preserve">jednak </w:t>
      </w:r>
      <w:r w:rsidR="005F086D" w:rsidRPr="00E91D31">
        <w:rPr>
          <w:rFonts w:cs="Arial"/>
          <w:lang w:val="pl-PL"/>
        </w:rPr>
        <w:t xml:space="preserve">niż w ciągu </w:t>
      </w:r>
      <w:r w:rsidR="005F5447" w:rsidRPr="00E91D31">
        <w:rPr>
          <w:rFonts w:cs="Arial"/>
          <w:lang w:val="pl-PL"/>
        </w:rPr>
        <w:t>14</w:t>
      </w:r>
      <w:r w:rsidR="005F086D" w:rsidRPr="00E91D31">
        <w:rPr>
          <w:rFonts w:cs="Arial"/>
          <w:lang w:val="pl-PL"/>
        </w:rPr>
        <w:t xml:space="preserve"> dni</w:t>
      </w:r>
      <w:r w:rsidR="00F96AF9" w:rsidRPr="00E91D31">
        <w:rPr>
          <w:rFonts w:cs="Arial"/>
          <w:lang w:val="pl-PL"/>
        </w:rPr>
        <w:t xml:space="preserve"> od daty dostawy Towaru</w:t>
      </w:r>
      <w:r w:rsidR="00D217B0" w:rsidRPr="00E91D31">
        <w:rPr>
          <w:rFonts w:cs="Arial"/>
          <w:lang w:val="pl-PL"/>
        </w:rPr>
        <w:t>,</w:t>
      </w:r>
      <w:r w:rsidR="005F086D" w:rsidRPr="00E91D31">
        <w:rPr>
          <w:rFonts w:cs="Arial"/>
          <w:lang w:val="pl-PL"/>
        </w:rPr>
        <w:t xml:space="preserve"> </w:t>
      </w:r>
      <w:r w:rsidRPr="00E91D31">
        <w:rPr>
          <w:rFonts w:cs="Arial"/>
          <w:lang w:val="pl-PL"/>
        </w:rPr>
        <w:t>bez prawa do żądania z tego tytułu dodatkowego wynagrodzenia.</w:t>
      </w:r>
    </w:p>
    <w:p w14:paraId="51EE8CD6" w14:textId="77777777" w:rsidR="004964E0" w:rsidRPr="00E91D31" w:rsidRDefault="004964E0"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szczegółowe warunki sprzedaży</w:t>
      </w:r>
    </w:p>
    <w:p w14:paraId="0BF5A5AF" w14:textId="620D6AC7" w:rsidR="00527459" w:rsidRPr="00E91D31" w:rsidRDefault="004964E0" w:rsidP="00205E5C">
      <w:pPr>
        <w:keepNext w:val="0"/>
        <w:keepLines w:val="0"/>
        <w:widowControl w:val="0"/>
        <w:suppressAutoHyphens/>
        <w:spacing w:before="0" w:after="120"/>
        <w:jc w:val="both"/>
        <w:rPr>
          <w:rFonts w:cs="Arial"/>
          <w:lang w:val="pl-PL"/>
        </w:rPr>
      </w:pPr>
      <w:r w:rsidRPr="00E91D31">
        <w:rPr>
          <w:rFonts w:cs="Arial"/>
          <w:lang w:val="pl-PL"/>
        </w:rPr>
        <w:t xml:space="preserve">Dostawa </w:t>
      </w:r>
      <w:r w:rsidR="00D90D71" w:rsidRPr="00E91D31">
        <w:rPr>
          <w:rFonts w:cs="Arial"/>
          <w:lang w:val="pl-PL"/>
        </w:rPr>
        <w:t>T</w:t>
      </w:r>
      <w:r w:rsidRPr="00E91D31">
        <w:rPr>
          <w:rFonts w:cs="Arial"/>
          <w:lang w:val="pl-PL"/>
        </w:rPr>
        <w:t>owaru do Kupującego będzie odbywać się środkami transportu spełniającymi wymagania przepisów ADR. Kierowca jednostki transportującej substancję niebezpieczną będzie posiadać uprawnienia ADR</w:t>
      </w:r>
      <w:r w:rsidR="00B86444" w:rsidRPr="00E91D31">
        <w:rPr>
          <w:rFonts w:cs="Arial"/>
          <w:lang w:val="pl-PL"/>
        </w:rPr>
        <w:t xml:space="preserve"> w zakresie transportu substancji niebezpiecznej.</w:t>
      </w:r>
    </w:p>
    <w:p w14:paraId="69E1D475"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jc w:val="both"/>
        <w:rPr>
          <w:rFonts w:cs="Arial"/>
          <w:lang w:val="pl-PL"/>
        </w:rPr>
      </w:pPr>
      <w:r w:rsidRPr="00E91D31">
        <w:rPr>
          <w:rFonts w:cs="Arial"/>
          <w:lang w:val="pl-PL"/>
        </w:rPr>
        <w:t>Okres obowiązywania umowy</w:t>
      </w:r>
    </w:p>
    <w:p w14:paraId="17A07AF3" w14:textId="37C630FB" w:rsidR="002F616F" w:rsidRPr="00E91D31" w:rsidRDefault="00056E08" w:rsidP="00E407B4">
      <w:pPr>
        <w:keepNext w:val="0"/>
        <w:keepLines w:val="0"/>
        <w:widowControl w:val="0"/>
        <w:numPr>
          <w:ilvl w:val="0"/>
          <w:numId w:val="8"/>
        </w:numPr>
        <w:tabs>
          <w:tab w:val="right" w:pos="426"/>
        </w:tabs>
        <w:suppressAutoHyphens/>
        <w:spacing w:before="0" w:after="120"/>
        <w:ind w:left="426" w:hanging="426"/>
        <w:jc w:val="both"/>
        <w:rPr>
          <w:rFonts w:cs="Arial"/>
          <w:b/>
          <w:lang w:val="pl-PL"/>
        </w:rPr>
      </w:pPr>
      <w:r w:rsidRPr="00E91D31">
        <w:rPr>
          <w:rFonts w:cs="Arial"/>
          <w:lang w:val="pl-PL"/>
        </w:rPr>
        <w:t xml:space="preserve">Umowa obowiązuje </w:t>
      </w:r>
      <w:r w:rsidR="00F37FA3" w:rsidRPr="00E91D31">
        <w:rPr>
          <w:rFonts w:cs="Arial"/>
          <w:lang w:val="pl-PL"/>
        </w:rPr>
        <w:t>od</w:t>
      </w:r>
      <w:r w:rsidR="00610146" w:rsidRPr="00E91D31">
        <w:rPr>
          <w:rFonts w:cs="Arial"/>
          <w:lang w:val="pl-PL"/>
        </w:rPr>
        <w:t xml:space="preserve"> </w:t>
      </w:r>
      <w:r w:rsidR="00D816D1" w:rsidRPr="00E91D31">
        <w:rPr>
          <w:rFonts w:cs="Arial"/>
          <w:lang w:val="pl-PL"/>
        </w:rPr>
        <w:t>dnia</w:t>
      </w:r>
      <w:r w:rsidR="00D217B0" w:rsidRPr="00E91D31">
        <w:rPr>
          <w:rFonts w:cs="Arial"/>
          <w:lang w:val="pl-PL"/>
        </w:rPr>
        <w:t xml:space="preserve"> jej zawarcia</w:t>
      </w:r>
      <w:r w:rsidR="00D816D1" w:rsidRPr="00E91D31">
        <w:rPr>
          <w:rFonts w:cs="Arial"/>
          <w:lang w:val="pl-PL"/>
        </w:rPr>
        <w:t xml:space="preserve"> </w:t>
      </w:r>
      <w:r w:rsidR="00F37FA3" w:rsidRPr="00E91D31">
        <w:rPr>
          <w:rFonts w:cs="Arial"/>
          <w:lang w:val="pl-PL"/>
        </w:rPr>
        <w:t xml:space="preserve">do </w:t>
      </w:r>
      <w:r w:rsidR="00D816D1" w:rsidRPr="00E91D31">
        <w:rPr>
          <w:rFonts w:cs="Arial"/>
          <w:lang w:val="pl-PL"/>
        </w:rPr>
        <w:t>dnia</w:t>
      </w:r>
      <w:r w:rsidR="000F06C5" w:rsidRPr="00E91D31">
        <w:rPr>
          <w:rFonts w:cs="Arial"/>
          <w:b/>
          <w:lang w:val="pl-PL"/>
        </w:rPr>
        <w:t xml:space="preserve"> </w:t>
      </w:r>
      <w:r w:rsidR="004F72EB" w:rsidRPr="00E91D31">
        <w:rPr>
          <w:rFonts w:cs="Arial"/>
          <w:b/>
          <w:lang w:val="pl-PL"/>
        </w:rPr>
        <w:t>3</w:t>
      </w:r>
      <w:r w:rsidR="00D217B0" w:rsidRPr="00E91D31">
        <w:rPr>
          <w:rFonts w:cs="Arial"/>
          <w:b/>
          <w:lang w:val="pl-PL"/>
        </w:rPr>
        <w:t xml:space="preserve">1 </w:t>
      </w:r>
      <w:r w:rsidR="000F1106" w:rsidRPr="00E91D31">
        <w:rPr>
          <w:rFonts w:cs="Arial"/>
          <w:b/>
          <w:lang w:val="pl-PL"/>
        </w:rPr>
        <w:t>maj</w:t>
      </w:r>
      <w:r w:rsidR="00AB5817">
        <w:rPr>
          <w:rFonts w:cs="Arial"/>
          <w:b/>
          <w:lang w:val="pl-PL"/>
        </w:rPr>
        <w:t>a</w:t>
      </w:r>
      <w:r w:rsidR="00D217B0" w:rsidRPr="00E91D31">
        <w:rPr>
          <w:rFonts w:cs="Arial"/>
          <w:b/>
          <w:lang w:val="pl-PL"/>
        </w:rPr>
        <w:t xml:space="preserve"> </w:t>
      </w:r>
      <w:r w:rsidR="00614F28" w:rsidRPr="00E91D31">
        <w:rPr>
          <w:rFonts w:cs="Arial"/>
          <w:b/>
          <w:lang w:val="pl-PL"/>
        </w:rPr>
        <w:t>202</w:t>
      </w:r>
      <w:r w:rsidR="000F1106" w:rsidRPr="00E91D31">
        <w:rPr>
          <w:rFonts w:cs="Arial"/>
          <w:b/>
          <w:lang w:val="pl-PL"/>
        </w:rPr>
        <w:t>9</w:t>
      </w:r>
      <w:r w:rsidR="00614F28" w:rsidRPr="00E91D31">
        <w:rPr>
          <w:rFonts w:cs="Arial"/>
          <w:b/>
          <w:lang w:val="pl-PL"/>
        </w:rPr>
        <w:t xml:space="preserve"> </w:t>
      </w:r>
      <w:r w:rsidR="004964E0" w:rsidRPr="00E91D31">
        <w:rPr>
          <w:rFonts w:cs="Arial"/>
          <w:b/>
          <w:lang w:val="pl-PL"/>
        </w:rPr>
        <w:t>r</w:t>
      </w:r>
      <w:r w:rsidR="00D80B34" w:rsidRPr="00E91D31">
        <w:rPr>
          <w:rFonts w:cs="Arial"/>
          <w:b/>
          <w:lang w:val="pl-PL"/>
        </w:rPr>
        <w:t>.</w:t>
      </w:r>
      <w:r w:rsidR="00D5566B" w:rsidRPr="00E91D31">
        <w:rPr>
          <w:rFonts w:cs="Arial"/>
          <w:b/>
          <w:lang w:val="pl-PL"/>
        </w:rPr>
        <w:t xml:space="preserve">, </w:t>
      </w:r>
      <w:r w:rsidR="00D5566B" w:rsidRPr="00E91D31">
        <w:rPr>
          <w:rFonts w:cs="Arial"/>
          <w:lang w:val="pl-PL"/>
        </w:rPr>
        <w:t>przy czym postanowienia Umowy pozostają skuteczne w zakresie dostaw realizowanych po upływie ww. terminu na podstawie Zamówień złożonych w trakcie obowiązywania Umowy.</w:t>
      </w:r>
    </w:p>
    <w:p w14:paraId="21C62316" w14:textId="5C7099F8" w:rsidR="00527459" w:rsidRPr="00E91D31" w:rsidRDefault="00D5566B" w:rsidP="004D6D7A">
      <w:pPr>
        <w:keepNext w:val="0"/>
        <w:keepLines w:val="0"/>
        <w:widowControl w:val="0"/>
        <w:numPr>
          <w:ilvl w:val="0"/>
          <w:numId w:val="8"/>
        </w:numPr>
        <w:tabs>
          <w:tab w:val="right" w:pos="426"/>
        </w:tabs>
        <w:suppressAutoHyphens/>
        <w:spacing w:before="0" w:after="120"/>
        <w:ind w:left="426" w:hanging="426"/>
        <w:jc w:val="both"/>
        <w:rPr>
          <w:rFonts w:cs="Arial"/>
          <w:b/>
          <w:lang w:val="pl-PL"/>
        </w:rPr>
      </w:pPr>
      <w:r w:rsidRPr="00E91D31">
        <w:rPr>
          <w:rFonts w:cs="Arial"/>
          <w:lang w:val="pl-PL"/>
        </w:rPr>
        <w:t xml:space="preserve">Umowa ulega rozwiązaniu przed upływem terminu wskazanego w ust. 1, jeżeli łączna wartość </w:t>
      </w:r>
      <w:r w:rsidR="00AB5817">
        <w:rPr>
          <w:rFonts w:cs="Arial"/>
          <w:lang w:val="pl-PL"/>
        </w:rPr>
        <w:t xml:space="preserve">złożonych przez Kupującego </w:t>
      </w:r>
      <w:r w:rsidRPr="00E91D31">
        <w:rPr>
          <w:rFonts w:cs="Arial"/>
          <w:lang w:val="pl-PL"/>
        </w:rPr>
        <w:t xml:space="preserve">Zamówień osiągnie poziom łącznej maksymalnej ceny sprzedaży netto określonej w § 7 ust. 1 Umowy, bądź poziom niewystarczający do złożenia przez Kupującego Zamówienia. Postanowienia Umowy pozostają skuteczne w zakresie dostaw realizowanych po upływie ww. terminu, na podstawie Zamówień złożonych w trakcie obowiązywania Umowy. Informacja o osiągnięciu wskazanego powyżej poziomu ceny sprzedaży zostanie przekazana Sprzedawcy przez jednego z przedstawicieli Kupującego wskazanych w § 4 ust. 1 </w:t>
      </w:r>
      <w:r w:rsidR="00AB5817">
        <w:rPr>
          <w:rFonts w:cs="Arial"/>
          <w:lang w:val="pl-PL"/>
        </w:rPr>
        <w:t>pkt 2</w:t>
      </w:r>
      <w:r w:rsidRPr="00E91D31">
        <w:rPr>
          <w:rFonts w:cs="Arial"/>
          <w:lang w:val="pl-PL"/>
        </w:rPr>
        <w:t>) Umowy.</w:t>
      </w:r>
    </w:p>
    <w:p w14:paraId="493CB605" w14:textId="77777777" w:rsidR="0082114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Przedstawiciele stron</w:t>
      </w:r>
    </w:p>
    <w:p w14:paraId="391FAC0B" w14:textId="45FF90ED" w:rsidR="00F37F3A" w:rsidRPr="00E91D31" w:rsidRDefault="00D80B34" w:rsidP="004D6D7A">
      <w:pPr>
        <w:pStyle w:val="Akapitzlist"/>
        <w:numPr>
          <w:ilvl w:val="0"/>
          <w:numId w:val="33"/>
        </w:numPr>
        <w:tabs>
          <w:tab w:val="left" w:pos="426"/>
          <w:tab w:val="right" w:pos="9639"/>
        </w:tabs>
        <w:suppressAutoHyphens/>
        <w:spacing w:after="120"/>
        <w:ind w:left="426" w:hanging="426"/>
        <w:rPr>
          <w:rFonts w:ascii="Arial" w:hAnsi="Arial" w:cs="Arial"/>
          <w:sz w:val="20"/>
          <w:szCs w:val="20"/>
        </w:rPr>
      </w:pPr>
      <w:r w:rsidRPr="00E91D31">
        <w:rPr>
          <w:rFonts w:ascii="Arial" w:hAnsi="Arial" w:cs="Arial"/>
          <w:sz w:val="20"/>
          <w:szCs w:val="20"/>
        </w:rPr>
        <w:t xml:space="preserve">W sprawach dotyczących realizacji </w:t>
      </w:r>
      <w:r w:rsidR="00DE0784" w:rsidRPr="00E91D31">
        <w:rPr>
          <w:rFonts w:ascii="Arial" w:hAnsi="Arial" w:cs="Arial"/>
          <w:sz w:val="20"/>
          <w:szCs w:val="20"/>
        </w:rPr>
        <w:t>U</w:t>
      </w:r>
      <w:r w:rsidRPr="00E91D31">
        <w:rPr>
          <w:rFonts w:ascii="Arial" w:hAnsi="Arial" w:cs="Arial"/>
          <w:sz w:val="20"/>
          <w:szCs w:val="20"/>
        </w:rPr>
        <w:t>mowy Strony ustanawiają swoich przedstawicieli, którymi są</w:t>
      </w:r>
      <w:r w:rsidR="0012627E" w:rsidRPr="00E91D31">
        <w:rPr>
          <w:rFonts w:ascii="Arial" w:hAnsi="Arial" w:cs="Arial"/>
          <w:sz w:val="20"/>
          <w:szCs w:val="20"/>
        </w:rPr>
        <w:t>:</w:t>
      </w:r>
    </w:p>
    <w:p w14:paraId="0F17EDC0" w14:textId="693CFD4E" w:rsidR="002E3702" w:rsidRPr="00E91D31" w:rsidRDefault="005A6D03" w:rsidP="004D6D7A">
      <w:pPr>
        <w:pStyle w:val="Nagwek2"/>
        <w:keepNext w:val="0"/>
        <w:keepLines w:val="0"/>
        <w:widowControl w:val="0"/>
        <w:numPr>
          <w:ilvl w:val="0"/>
          <w:numId w:val="34"/>
        </w:numPr>
        <w:tabs>
          <w:tab w:val="clear" w:pos="9499"/>
          <w:tab w:val="right" w:pos="9639"/>
        </w:tabs>
        <w:suppressAutoHyphens/>
        <w:spacing w:before="0" w:after="120"/>
        <w:ind w:left="709" w:hanging="283"/>
        <w:rPr>
          <w:rFonts w:cs="Arial"/>
          <w:b w:val="0"/>
          <w:lang w:val="pl-PL"/>
        </w:rPr>
      </w:pPr>
      <w:r w:rsidRPr="00E91D31">
        <w:rPr>
          <w:rFonts w:cs="Arial"/>
          <w:b w:val="0"/>
          <w:lang w:val="pl-PL"/>
        </w:rPr>
        <w:t>p</w:t>
      </w:r>
      <w:r w:rsidR="00D80B34" w:rsidRPr="00E91D31">
        <w:rPr>
          <w:rFonts w:cs="Arial"/>
          <w:b w:val="0"/>
          <w:lang w:val="pl-PL"/>
        </w:rPr>
        <w:t>rzedstawiciel Kupująceg</w:t>
      </w:r>
      <w:r w:rsidR="00F37820" w:rsidRPr="00E91D31">
        <w:rPr>
          <w:rFonts w:cs="Arial"/>
          <w:b w:val="0"/>
          <w:lang w:val="pl-PL"/>
        </w:rPr>
        <w:t>o</w:t>
      </w:r>
      <w:r w:rsidR="00D17EA3" w:rsidRPr="00E91D31">
        <w:rPr>
          <w:rFonts w:cs="Arial"/>
          <w:b w:val="0"/>
          <w:lang w:val="pl-PL"/>
        </w:rPr>
        <w:t xml:space="preserve"> ds. handlowych</w:t>
      </w:r>
      <w:r w:rsidR="008E6E79" w:rsidRPr="00E91D31">
        <w:rPr>
          <w:rFonts w:cs="Arial"/>
          <w:b w:val="0"/>
          <w:lang w:val="pl-PL"/>
        </w:rPr>
        <w:t>:</w:t>
      </w:r>
    </w:p>
    <w:p w14:paraId="2408AABB" w14:textId="77777777" w:rsidR="0012627E" w:rsidRPr="00E91D31" w:rsidRDefault="003B2AFA" w:rsidP="00AB5817">
      <w:pPr>
        <w:pStyle w:val="Nagwek2"/>
        <w:keepNext w:val="0"/>
        <w:keepLines w:val="0"/>
        <w:widowControl w:val="0"/>
        <w:tabs>
          <w:tab w:val="clear" w:pos="9499"/>
          <w:tab w:val="right" w:pos="9639"/>
        </w:tabs>
        <w:suppressAutoHyphens/>
        <w:spacing w:before="0" w:after="120"/>
        <w:ind w:left="709"/>
        <w:rPr>
          <w:rFonts w:cs="Arial"/>
          <w:b w:val="0"/>
          <w:u w:val="none"/>
          <w:lang w:val="pl-PL"/>
        </w:rPr>
      </w:pPr>
      <w:r w:rsidRPr="00E91D31">
        <w:rPr>
          <w:rFonts w:cs="Arial"/>
          <w:b w:val="0"/>
          <w:u w:val="none"/>
          <w:lang w:val="pl-PL"/>
        </w:rPr>
        <w:t>Anna Kolewa</w:t>
      </w:r>
      <w:r w:rsidR="00307EAE" w:rsidRPr="00E91D31">
        <w:rPr>
          <w:rFonts w:cs="Arial"/>
          <w:b w:val="0"/>
          <w:u w:val="none"/>
          <w:lang w:val="pl-PL"/>
        </w:rPr>
        <w:t>, tel. 22</w:t>
      </w:r>
      <w:r w:rsidR="00E17CD1" w:rsidRPr="00E91D31">
        <w:rPr>
          <w:rFonts w:cs="Arial"/>
          <w:b w:val="0"/>
          <w:u w:val="none"/>
          <w:lang w:val="pl-PL"/>
        </w:rPr>
        <w:t> 587 84 64</w:t>
      </w:r>
      <w:r w:rsidR="00B6646D" w:rsidRPr="00E91D31">
        <w:rPr>
          <w:rFonts w:cs="Arial"/>
          <w:b w:val="0"/>
          <w:u w:val="none"/>
          <w:lang w:val="pl-PL"/>
        </w:rPr>
        <w:t xml:space="preserve">, </w:t>
      </w:r>
      <w:r w:rsidR="00E75C45" w:rsidRPr="00E91D31">
        <w:rPr>
          <w:rFonts w:cs="Arial"/>
          <w:b w:val="0"/>
          <w:u w:val="none"/>
          <w:lang w:val="pl-PL"/>
        </w:rPr>
        <w:t>kom:</w:t>
      </w:r>
      <w:r w:rsidR="00F30046" w:rsidRPr="00E91D31">
        <w:rPr>
          <w:rFonts w:cs="Arial"/>
          <w:b w:val="0"/>
          <w:u w:val="none"/>
          <w:lang w:val="pl-PL"/>
        </w:rPr>
        <w:t xml:space="preserve"> </w:t>
      </w:r>
      <w:r w:rsidR="00E17CD1" w:rsidRPr="00E91D31">
        <w:rPr>
          <w:rFonts w:cs="Arial"/>
          <w:b w:val="0"/>
          <w:u w:val="none"/>
          <w:lang w:val="pl-PL"/>
        </w:rPr>
        <w:t>508 005 363</w:t>
      </w:r>
      <w:r w:rsidR="00F30046" w:rsidRPr="00E91D31">
        <w:rPr>
          <w:rFonts w:cs="Arial"/>
          <w:b w:val="0"/>
          <w:u w:val="none"/>
          <w:lang w:val="pl-PL"/>
        </w:rPr>
        <w:t xml:space="preserve"> </w:t>
      </w:r>
    </w:p>
    <w:p w14:paraId="0BBB70AA" w14:textId="63CE7B6A" w:rsidR="00E17CD1" w:rsidRPr="0074586E" w:rsidRDefault="00D17EA3" w:rsidP="004D6D7A">
      <w:pPr>
        <w:pStyle w:val="Nagwek2"/>
        <w:keepNext w:val="0"/>
        <w:keepLines w:val="0"/>
        <w:widowControl w:val="0"/>
        <w:tabs>
          <w:tab w:val="clear" w:pos="9499"/>
          <w:tab w:val="right" w:pos="9639"/>
        </w:tabs>
        <w:suppressAutoHyphens/>
        <w:spacing w:before="0" w:after="120"/>
        <w:ind w:left="360" w:firstLine="491"/>
        <w:rPr>
          <w:rFonts w:cs="Arial"/>
          <w:lang w:val="en-IE"/>
        </w:rPr>
      </w:pPr>
      <w:r w:rsidRPr="0074586E">
        <w:rPr>
          <w:rFonts w:cs="Arial"/>
          <w:b w:val="0"/>
          <w:u w:val="none"/>
          <w:lang w:val="en-IE"/>
        </w:rPr>
        <w:t>e</w:t>
      </w:r>
      <w:r w:rsidR="00B6646D" w:rsidRPr="0074586E">
        <w:rPr>
          <w:rFonts w:cs="Arial"/>
          <w:b w:val="0"/>
          <w:u w:val="none"/>
          <w:lang w:val="en-IE"/>
        </w:rPr>
        <w:t>-mail:</w:t>
      </w:r>
      <w:r w:rsidRPr="0074586E">
        <w:rPr>
          <w:rFonts w:cs="Arial"/>
          <w:b w:val="0"/>
          <w:u w:val="none"/>
          <w:lang w:val="en-IE"/>
        </w:rPr>
        <w:t xml:space="preserve"> </w:t>
      </w:r>
      <w:r w:rsidR="00E17CD1" w:rsidRPr="0074586E">
        <w:rPr>
          <w:rStyle w:val="Hipercze"/>
          <w:rFonts w:cs="Arial"/>
          <w:b w:val="0"/>
          <w:lang w:val="en-IE"/>
        </w:rPr>
        <w:t>anna.kolewa</w:t>
      </w:r>
      <w:hyperlink r:id="rId16" w:history="1">
        <w:r w:rsidR="006B4D72" w:rsidRPr="0074586E">
          <w:rPr>
            <w:rStyle w:val="Hipercze"/>
            <w:rFonts w:cs="Arial"/>
            <w:b w:val="0"/>
            <w:lang w:val="en-IE"/>
          </w:rPr>
          <w:t>@termika.</w:t>
        </w:r>
        <w:r w:rsidR="000F1106" w:rsidRPr="0074586E">
          <w:rPr>
            <w:rStyle w:val="Hipercze"/>
            <w:rFonts w:cs="Arial"/>
            <w:b w:val="0"/>
            <w:lang w:val="en-IE"/>
          </w:rPr>
          <w:t>orlen</w:t>
        </w:r>
        <w:r w:rsidR="006B4D72" w:rsidRPr="0074586E">
          <w:rPr>
            <w:rStyle w:val="Hipercze"/>
            <w:rFonts w:cs="Arial"/>
            <w:b w:val="0"/>
            <w:lang w:val="en-IE"/>
          </w:rPr>
          <w:t>.pl</w:t>
        </w:r>
      </w:hyperlink>
      <w:r w:rsidR="00D51A18" w:rsidRPr="0074586E">
        <w:rPr>
          <w:rFonts w:cs="Arial"/>
          <w:b w:val="0"/>
          <w:lang w:val="en-IE"/>
        </w:rPr>
        <w:t>,</w:t>
      </w:r>
      <w:r w:rsidR="00C00983" w:rsidRPr="0074586E">
        <w:rPr>
          <w:rFonts w:cs="Arial"/>
          <w:b w:val="0"/>
          <w:lang w:val="en-IE"/>
        </w:rPr>
        <w:t xml:space="preserve"> </w:t>
      </w:r>
    </w:p>
    <w:p w14:paraId="30DDD90A" w14:textId="5C6F991B" w:rsidR="002E3702" w:rsidRPr="00E91D31" w:rsidRDefault="00D51A18" w:rsidP="004D6D7A">
      <w:pPr>
        <w:pStyle w:val="Nagwek2"/>
        <w:keepNext w:val="0"/>
        <w:keepLines w:val="0"/>
        <w:widowControl w:val="0"/>
        <w:numPr>
          <w:ilvl w:val="0"/>
          <w:numId w:val="34"/>
        </w:numPr>
        <w:tabs>
          <w:tab w:val="clear" w:pos="9499"/>
          <w:tab w:val="right" w:pos="9639"/>
        </w:tabs>
        <w:suppressAutoHyphens/>
        <w:spacing w:before="0" w:after="120"/>
        <w:ind w:left="709" w:hanging="283"/>
        <w:rPr>
          <w:rFonts w:cs="Arial"/>
          <w:b w:val="0"/>
          <w:lang w:val="pl-PL"/>
        </w:rPr>
      </w:pPr>
      <w:r w:rsidRPr="00E91D31">
        <w:rPr>
          <w:rFonts w:cs="Arial"/>
          <w:b w:val="0"/>
          <w:lang w:val="pl-PL"/>
        </w:rPr>
        <w:t>przedstawiciele</w:t>
      </w:r>
      <w:r w:rsidR="002E3702" w:rsidRPr="00E91D31">
        <w:rPr>
          <w:rFonts w:cs="Arial"/>
          <w:b w:val="0"/>
          <w:lang w:val="pl-PL"/>
        </w:rPr>
        <w:t xml:space="preserve"> Kupującego ds. technicznych i </w:t>
      </w:r>
      <w:r w:rsidRPr="00E91D31">
        <w:rPr>
          <w:rFonts w:cs="Arial"/>
          <w:b w:val="0"/>
          <w:lang w:val="pl-PL"/>
        </w:rPr>
        <w:t>Z</w:t>
      </w:r>
      <w:r w:rsidR="002E3702" w:rsidRPr="00E91D31">
        <w:rPr>
          <w:rFonts w:cs="Arial"/>
          <w:b w:val="0"/>
          <w:lang w:val="pl-PL"/>
        </w:rPr>
        <w:t>amówień: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1749"/>
        <w:gridCol w:w="3910"/>
      </w:tblGrid>
      <w:tr w:rsidR="00E17CD1" w:rsidRPr="00E91D31" w14:paraId="384E405A" w14:textId="77777777" w:rsidTr="00A554E3">
        <w:trPr>
          <w:trHeight w:val="834"/>
        </w:trPr>
        <w:tc>
          <w:tcPr>
            <w:tcW w:w="2152" w:type="dxa"/>
            <w:shd w:val="clear" w:color="auto" w:fill="D9D9D9"/>
            <w:vAlign w:val="center"/>
          </w:tcPr>
          <w:p w14:paraId="0F1BE26C"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lastRenderedPageBreak/>
              <w:t>Imię i Nazwisko</w:t>
            </w:r>
          </w:p>
        </w:tc>
        <w:tc>
          <w:tcPr>
            <w:tcW w:w="1533" w:type="dxa"/>
            <w:shd w:val="clear" w:color="auto" w:fill="D9D9D9"/>
            <w:vAlign w:val="center"/>
          </w:tcPr>
          <w:p w14:paraId="3BC9F405"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t>Telefon</w:t>
            </w:r>
          </w:p>
          <w:p w14:paraId="4DA332CA"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t>stacjonarny</w:t>
            </w:r>
          </w:p>
        </w:tc>
        <w:tc>
          <w:tcPr>
            <w:tcW w:w="1749" w:type="dxa"/>
            <w:shd w:val="clear" w:color="auto" w:fill="D9D9D9"/>
            <w:vAlign w:val="center"/>
          </w:tcPr>
          <w:p w14:paraId="08E05A76"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t>Telefon</w:t>
            </w:r>
          </w:p>
          <w:p w14:paraId="21FB03A3"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t>komórkowy</w:t>
            </w:r>
          </w:p>
        </w:tc>
        <w:tc>
          <w:tcPr>
            <w:tcW w:w="3910" w:type="dxa"/>
            <w:shd w:val="clear" w:color="auto" w:fill="D9D9D9"/>
            <w:vAlign w:val="center"/>
          </w:tcPr>
          <w:p w14:paraId="35C7427B" w14:textId="77777777" w:rsidR="00E17CD1" w:rsidRPr="00E91D31" w:rsidRDefault="00E17CD1" w:rsidP="00205E5C">
            <w:pPr>
              <w:keepNext w:val="0"/>
              <w:keepLines w:val="0"/>
              <w:widowControl w:val="0"/>
              <w:spacing w:before="0" w:after="120"/>
              <w:jc w:val="center"/>
              <w:rPr>
                <w:rFonts w:eastAsia="Calibri" w:cs="Arial"/>
                <w:b/>
                <w:bCs/>
                <w:lang w:val="pl-PL"/>
              </w:rPr>
            </w:pPr>
            <w:r w:rsidRPr="00E91D31">
              <w:rPr>
                <w:rFonts w:eastAsia="Calibri" w:cs="Arial"/>
                <w:b/>
                <w:bCs/>
                <w:lang w:val="pl-PL"/>
              </w:rPr>
              <w:t>e-mail</w:t>
            </w:r>
          </w:p>
        </w:tc>
      </w:tr>
      <w:tr w:rsidR="00A554E3" w:rsidRPr="0074586E" w14:paraId="00285EC7" w14:textId="77777777" w:rsidTr="00A554E3">
        <w:trPr>
          <w:trHeight w:val="574"/>
        </w:trPr>
        <w:tc>
          <w:tcPr>
            <w:tcW w:w="2152" w:type="dxa"/>
            <w:shd w:val="clear" w:color="auto" w:fill="auto"/>
          </w:tcPr>
          <w:p w14:paraId="2D07841A" w14:textId="197F444E" w:rsidR="00A554E3" w:rsidRPr="00E91D31" w:rsidRDefault="00A554E3" w:rsidP="00205E5C">
            <w:pPr>
              <w:keepNext w:val="0"/>
              <w:keepLines w:val="0"/>
              <w:widowControl w:val="0"/>
              <w:spacing w:before="0" w:after="120"/>
              <w:rPr>
                <w:rFonts w:cs="Arial"/>
                <w:lang w:val="pl-PL"/>
              </w:rPr>
            </w:pPr>
            <w:r w:rsidRPr="00E91D31">
              <w:rPr>
                <w:rFonts w:cs="Arial"/>
                <w:lang w:val="pl-PL"/>
              </w:rPr>
              <w:t>Anna Kolewa</w:t>
            </w:r>
          </w:p>
        </w:tc>
        <w:tc>
          <w:tcPr>
            <w:tcW w:w="1533" w:type="dxa"/>
            <w:shd w:val="clear" w:color="auto" w:fill="auto"/>
          </w:tcPr>
          <w:p w14:paraId="1463B742" w14:textId="426C2094" w:rsidR="00A554E3" w:rsidRPr="00E91D31" w:rsidRDefault="00A554E3" w:rsidP="00205E5C">
            <w:pPr>
              <w:keepNext w:val="0"/>
              <w:keepLines w:val="0"/>
              <w:widowControl w:val="0"/>
              <w:spacing w:before="0" w:after="120"/>
              <w:jc w:val="center"/>
              <w:rPr>
                <w:rFonts w:eastAsia="Calibri" w:cs="Arial"/>
                <w:lang w:val="pl-PL"/>
              </w:rPr>
            </w:pPr>
            <w:r w:rsidRPr="00E91D31">
              <w:rPr>
                <w:rFonts w:cs="Arial"/>
                <w:lang w:val="pl-PL"/>
              </w:rPr>
              <w:t>22 587 84 64</w:t>
            </w:r>
          </w:p>
        </w:tc>
        <w:tc>
          <w:tcPr>
            <w:tcW w:w="1749" w:type="dxa"/>
            <w:shd w:val="clear" w:color="auto" w:fill="auto"/>
          </w:tcPr>
          <w:p w14:paraId="507A2256" w14:textId="492AA91A" w:rsidR="00A554E3" w:rsidRPr="00E91D31" w:rsidRDefault="00A554E3" w:rsidP="00205E5C">
            <w:pPr>
              <w:keepNext w:val="0"/>
              <w:keepLines w:val="0"/>
              <w:widowControl w:val="0"/>
              <w:spacing w:before="0" w:after="120"/>
              <w:jc w:val="center"/>
              <w:rPr>
                <w:rFonts w:eastAsia="Calibri" w:cs="Arial"/>
                <w:lang w:val="pl-PL"/>
              </w:rPr>
            </w:pPr>
            <w:r w:rsidRPr="00E91D31">
              <w:rPr>
                <w:rFonts w:cs="Arial"/>
                <w:lang w:val="pl-PL"/>
              </w:rPr>
              <w:t>508 005 363</w:t>
            </w:r>
          </w:p>
        </w:tc>
        <w:tc>
          <w:tcPr>
            <w:tcW w:w="3910" w:type="dxa"/>
            <w:shd w:val="clear" w:color="auto" w:fill="auto"/>
          </w:tcPr>
          <w:p w14:paraId="78842264" w14:textId="067DEEA0" w:rsidR="00A554E3" w:rsidRPr="00E91D31" w:rsidRDefault="00A554E3" w:rsidP="00205E5C">
            <w:pPr>
              <w:keepNext w:val="0"/>
              <w:keepLines w:val="0"/>
              <w:widowControl w:val="0"/>
              <w:spacing w:before="0" w:after="120"/>
              <w:rPr>
                <w:rFonts w:cs="Arial"/>
                <w:lang w:val="pl-PL"/>
              </w:rPr>
            </w:pPr>
            <w:r w:rsidRPr="00E91D31">
              <w:rPr>
                <w:rStyle w:val="Hipercze"/>
                <w:rFonts w:cs="Arial"/>
                <w:lang w:val="pl-PL"/>
              </w:rPr>
              <w:t>anna.kolewa</w:t>
            </w:r>
            <w:hyperlink r:id="rId17" w:history="1">
              <w:r w:rsidRPr="00E91D31">
                <w:rPr>
                  <w:rStyle w:val="Hipercze"/>
                  <w:rFonts w:cs="Arial"/>
                  <w:lang w:val="pl-PL"/>
                </w:rPr>
                <w:t>@termika.orlen.pl</w:t>
              </w:r>
            </w:hyperlink>
          </w:p>
        </w:tc>
      </w:tr>
      <w:tr w:rsidR="00A554E3" w:rsidRPr="0074586E" w14:paraId="5210F2FF" w14:textId="77777777" w:rsidTr="003D1D9E">
        <w:trPr>
          <w:trHeight w:val="541"/>
        </w:trPr>
        <w:tc>
          <w:tcPr>
            <w:tcW w:w="2152" w:type="dxa"/>
            <w:shd w:val="clear" w:color="auto" w:fill="auto"/>
            <w:vAlign w:val="center"/>
          </w:tcPr>
          <w:p w14:paraId="27C8A2EE" w14:textId="629EBEEE" w:rsidR="00A554E3" w:rsidRPr="00E91D31" w:rsidRDefault="00A554E3" w:rsidP="00205E5C">
            <w:pPr>
              <w:keepNext w:val="0"/>
              <w:keepLines w:val="0"/>
              <w:widowControl w:val="0"/>
              <w:spacing w:before="0" w:after="120"/>
              <w:rPr>
                <w:rFonts w:cs="Arial"/>
                <w:lang w:val="pl-PL"/>
              </w:rPr>
            </w:pPr>
            <w:r w:rsidRPr="00E91D31">
              <w:rPr>
                <w:rFonts w:cs="Arial"/>
                <w:lang w:val="pl-PL"/>
              </w:rPr>
              <w:t>Karolina Siemińska</w:t>
            </w:r>
          </w:p>
        </w:tc>
        <w:tc>
          <w:tcPr>
            <w:tcW w:w="1533" w:type="dxa"/>
            <w:shd w:val="clear" w:color="auto" w:fill="auto"/>
          </w:tcPr>
          <w:p w14:paraId="571F4580" w14:textId="7F0F9383" w:rsidR="00A554E3" w:rsidRPr="00E91D31" w:rsidRDefault="00A554E3" w:rsidP="00205E5C">
            <w:pPr>
              <w:keepNext w:val="0"/>
              <w:keepLines w:val="0"/>
              <w:widowControl w:val="0"/>
              <w:spacing w:before="0" w:after="120"/>
              <w:jc w:val="center"/>
              <w:rPr>
                <w:rFonts w:cs="Arial"/>
                <w:lang w:val="pl-PL"/>
              </w:rPr>
            </w:pPr>
            <w:r w:rsidRPr="00E91D31">
              <w:rPr>
                <w:rFonts w:eastAsia="Calibri" w:cs="Arial"/>
                <w:lang w:val="pl-PL"/>
              </w:rPr>
              <w:t>22 587 84 30</w:t>
            </w:r>
          </w:p>
        </w:tc>
        <w:tc>
          <w:tcPr>
            <w:tcW w:w="1749" w:type="dxa"/>
            <w:shd w:val="clear" w:color="auto" w:fill="auto"/>
          </w:tcPr>
          <w:p w14:paraId="65BA1AD6" w14:textId="139B0DBE" w:rsidR="00A554E3" w:rsidRPr="00E91D31" w:rsidRDefault="00A554E3" w:rsidP="00205E5C">
            <w:pPr>
              <w:keepNext w:val="0"/>
              <w:keepLines w:val="0"/>
              <w:widowControl w:val="0"/>
              <w:spacing w:before="0" w:after="120"/>
              <w:jc w:val="center"/>
              <w:rPr>
                <w:rFonts w:cs="Arial"/>
                <w:lang w:val="pl-PL"/>
              </w:rPr>
            </w:pPr>
            <w:r w:rsidRPr="00E91D31">
              <w:rPr>
                <w:rFonts w:eastAsia="Calibri" w:cs="Arial"/>
                <w:lang w:val="pl-PL"/>
              </w:rPr>
              <w:t>501 964 382</w:t>
            </w:r>
          </w:p>
        </w:tc>
        <w:tc>
          <w:tcPr>
            <w:tcW w:w="3910" w:type="dxa"/>
            <w:shd w:val="clear" w:color="auto" w:fill="auto"/>
          </w:tcPr>
          <w:p w14:paraId="2FA46DB1" w14:textId="7842C795" w:rsidR="00A554E3" w:rsidRPr="00E91D31" w:rsidRDefault="00A554E3" w:rsidP="00205E5C">
            <w:pPr>
              <w:keepNext w:val="0"/>
              <w:keepLines w:val="0"/>
              <w:widowControl w:val="0"/>
              <w:spacing w:before="0" w:after="120"/>
              <w:rPr>
                <w:rFonts w:cs="Arial"/>
                <w:lang w:val="pl-PL"/>
              </w:rPr>
            </w:pPr>
            <w:r w:rsidRPr="00E91D31">
              <w:rPr>
                <w:rStyle w:val="Hipercze"/>
                <w:rFonts w:eastAsia="Calibri" w:cs="Arial"/>
                <w:lang w:val="pl-PL"/>
              </w:rPr>
              <w:t>karolina.sieminska@termika.orlen.pl</w:t>
            </w:r>
          </w:p>
        </w:tc>
      </w:tr>
      <w:tr w:rsidR="00A554E3" w:rsidRPr="0074586E" w14:paraId="060606E6" w14:textId="77777777" w:rsidTr="00A554E3">
        <w:trPr>
          <w:trHeight w:val="432"/>
        </w:trPr>
        <w:tc>
          <w:tcPr>
            <w:tcW w:w="2152" w:type="dxa"/>
            <w:shd w:val="clear" w:color="auto" w:fill="auto"/>
            <w:vAlign w:val="center"/>
          </w:tcPr>
          <w:p w14:paraId="6F46F65A" w14:textId="3FE73D35" w:rsidR="00A554E3" w:rsidRPr="00E91D31" w:rsidRDefault="00A554E3" w:rsidP="00205E5C">
            <w:pPr>
              <w:keepNext w:val="0"/>
              <w:keepLines w:val="0"/>
              <w:widowControl w:val="0"/>
              <w:spacing w:before="0" w:after="120"/>
              <w:rPr>
                <w:rFonts w:cs="Arial"/>
                <w:lang w:val="pl-PL"/>
              </w:rPr>
            </w:pPr>
            <w:r w:rsidRPr="00E91D31">
              <w:rPr>
                <w:rFonts w:cs="Arial"/>
                <w:lang w:val="pl-PL"/>
              </w:rPr>
              <w:t>Adrian Kwiatkowski</w:t>
            </w:r>
          </w:p>
        </w:tc>
        <w:tc>
          <w:tcPr>
            <w:tcW w:w="1533" w:type="dxa"/>
            <w:shd w:val="clear" w:color="auto" w:fill="auto"/>
            <w:vAlign w:val="center"/>
          </w:tcPr>
          <w:p w14:paraId="1065D31C" w14:textId="287873B3" w:rsidR="00A554E3" w:rsidRPr="00E91D31" w:rsidRDefault="00290E49" w:rsidP="00205E5C">
            <w:pPr>
              <w:keepNext w:val="0"/>
              <w:keepLines w:val="0"/>
              <w:widowControl w:val="0"/>
              <w:spacing w:before="0" w:after="120"/>
              <w:jc w:val="center"/>
              <w:rPr>
                <w:rFonts w:cs="Arial"/>
                <w:lang w:val="pl-PL"/>
              </w:rPr>
            </w:pPr>
            <w:r w:rsidRPr="00E91D31">
              <w:rPr>
                <w:rFonts w:cs="Arial"/>
                <w:lang w:val="pl-PL"/>
              </w:rPr>
              <w:t>22 587 84 22</w:t>
            </w:r>
          </w:p>
        </w:tc>
        <w:tc>
          <w:tcPr>
            <w:tcW w:w="1749" w:type="dxa"/>
            <w:shd w:val="clear" w:color="auto" w:fill="auto"/>
            <w:vAlign w:val="center"/>
          </w:tcPr>
          <w:p w14:paraId="2D6088C1" w14:textId="18C5B1D9" w:rsidR="00A554E3" w:rsidRPr="00E91D31" w:rsidRDefault="00290E49" w:rsidP="00205E5C">
            <w:pPr>
              <w:keepNext w:val="0"/>
              <w:keepLines w:val="0"/>
              <w:widowControl w:val="0"/>
              <w:spacing w:before="0" w:after="120"/>
              <w:jc w:val="center"/>
              <w:rPr>
                <w:rFonts w:cs="Arial"/>
                <w:lang w:val="pl-PL"/>
              </w:rPr>
            </w:pPr>
            <w:r w:rsidRPr="00E91D31">
              <w:rPr>
                <w:rFonts w:cs="Arial"/>
                <w:lang w:val="pl-PL"/>
              </w:rPr>
              <w:t>798 0135 17</w:t>
            </w:r>
          </w:p>
        </w:tc>
        <w:tc>
          <w:tcPr>
            <w:tcW w:w="3910" w:type="dxa"/>
            <w:shd w:val="clear" w:color="auto" w:fill="auto"/>
            <w:vAlign w:val="center"/>
          </w:tcPr>
          <w:p w14:paraId="6B6B14B3" w14:textId="0505E7CE" w:rsidR="00A554E3" w:rsidRPr="00E91D31" w:rsidRDefault="00290E49" w:rsidP="00205E5C">
            <w:pPr>
              <w:keepNext w:val="0"/>
              <w:keepLines w:val="0"/>
              <w:widowControl w:val="0"/>
              <w:spacing w:before="0" w:after="120"/>
              <w:rPr>
                <w:rFonts w:cs="Arial"/>
                <w:lang w:val="pl-PL"/>
              </w:rPr>
            </w:pPr>
            <w:hyperlink r:id="rId18" w:history="1">
              <w:r w:rsidRPr="00E91D31">
                <w:rPr>
                  <w:rStyle w:val="Hipercze"/>
                  <w:rFonts w:cs="Arial"/>
                  <w:lang w:val="pl-PL"/>
                </w:rPr>
                <w:t>adrian.kwiatkowski@termika.orlen.pl</w:t>
              </w:r>
            </w:hyperlink>
            <w:r w:rsidRPr="00E91D31">
              <w:rPr>
                <w:rFonts w:cs="Arial"/>
                <w:lang w:val="pl-PL"/>
              </w:rPr>
              <w:t xml:space="preserve"> </w:t>
            </w:r>
          </w:p>
        </w:tc>
      </w:tr>
      <w:tr w:rsidR="00A554E3" w:rsidRPr="0074586E" w14:paraId="0EB4A865" w14:textId="77777777" w:rsidTr="00A554E3">
        <w:trPr>
          <w:trHeight w:val="432"/>
        </w:trPr>
        <w:tc>
          <w:tcPr>
            <w:tcW w:w="2152" w:type="dxa"/>
            <w:shd w:val="clear" w:color="auto" w:fill="auto"/>
            <w:vAlign w:val="center"/>
          </w:tcPr>
          <w:p w14:paraId="30436060" w14:textId="1AB088B3" w:rsidR="00A554E3" w:rsidRPr="00E91D31" w:rsidRDefault="00A554E3" w:rsidP="00205E5C">
            <w:pPr>
              <w:keepNext w:val="0"/>
              <w:keepLines w:val="0"/>
              <w:widowControl w:val="0"/>
              <w:spacing w:before="0" w:after="120"/>
              <w:rPr>
                <w:rFonts w:cs="Arial"/>
                <w:lang w:val="pl-PL"/>
              </w:rPr>
            </w:pPr>
            <w:r w:rsidRPr="00E91D31">
              <w:rPr>
                <w:rFonts w:cs="Arial"/>
                <w:lang w:val="pl-PL"/>
              </w:rPr>
              <w:t>Łukasz Kuciński</w:t>
            </w:r>
          </w:p>
        </w:tc>
        <w:tc>
          <w:tcPr>
            <w:tcW w:w="1533" w:type="dxa"/>
            <w:shd w:val="clear" w:color="auto" w:fill="auto"/>
          </w:tcPr>
          <w:p w14:paraId="23D50CE8" w14:textId="23661B5F" w:rsidR="00A554E3" w:rsidRPr="00E91D31" w:rsidRDefault="00290E49" w:rsidP="00205E5C">
            <w:pPr>
              <w:keepNext w:val="0"/>
              <w:keepLines w:val="0"/>
              <w:widowControl w:val="0"/>
              <w:spacing w:before="0" w:after="120"/>
              <w:jc w:val="center"/>
              <w:rPr>
                <w:rFonts w:eastAsia="Calibri" w:cs="Arial"/>
                <w:lang w:val="pl-PL"/>
              </w:rPr>
            </w:pPr>
            <w:r w:rsidRPr="00E91D31">
              <w:rPr>
                <w:rFonts w:eastAsia="Calibri" w:cs="Arial"/>
                <w:lang w:val="pl-PL"/>
              </w:rPr>
              <w:t>22 587 84 78</w:t>
            </w:r>
          </w:p>
        </w:tc>
        <w:tc>
          <w:tcPr>
            <w:tcW w:w="1749" w:type="dxa"/>
            <w:shd w:val="clear" w:color="auto" w:fill="auto"/>
          </w:tcPr>
          <w:p w14:paraId="3F5CE571" w14:textId="732F5AC1" w:rsidR="00A554E3" w:rsidRPr="00E91D31" w:rsidRDefault="00290E49" w:rsidP="00205E5C">
            <w:pPr>
              <w:keepNext w:val="0"/>
              <w:keepLines w:val="0"/>
              <w:widowControl w:val="0"/>
              <w:spacing w:before="0" w:after="120"/>
              <w:jc w:val="center"/>
              <w:rPr>
                <w:rFonts w:eastAsia="Calibri" w:cs="Arial"/>
                <w:lang w:val="pl-PL"/>
              </w:rPr>
            </w:pPr>
            <w:r w:rsidRPr="00E91D31">
              <w:rPr>
                <w:rFonts w:eastAsia="Calibri" w:cs="Arial"/>
                <w:lang w:val="pl-PL"/>
              </w:rPr>
              <w:t>508 005 637</w:t>
            </w:r>
          </w:p>
        </w:tc>
        <w:tc>
          <w:tcPr>
            <w:tcW w:w="3910" w:type="dxa"/>
            <w:shd w:val="clear" w:color="auto" w:fill="auto"/>
          </w:tcPr>
          <w:p w14:paraId="69DAECA0" w14:textId="16119A2C" w:rsidR="00A554E3" w:rsidRPr="00E91D31" w:rsidRDefault="00290E49" w:rsidP="00205E5C">
            <w:pPr>
              <w:keepNext w:val="0"/>
              <w:keepLines w:val="0"/>
              <w:widowControl w:val="0"/>
              <w:spacing w:before="0" w:after="120"/>
              <w:rPr>
                <w:rStyle w:val="Hipercze"/>
                <w:rFonts w:eastAsia="Calibri" w:cs="Arial"/>
                <w:lang w:val="pl-PL"/>
              </w:rPr>
            </w:pPr>
            <w:hyperlink r:id="rId19" w:history="1">
              <w:r w:rsidRPr="00E91D31">
                <w:rPr>
                  <w:rStyle w:val="Hipercze"/>
                  <w:rFonts w:eastAsia="Calibri" w:cs="Arial"/>
                  <w:lang w:val="pl-PL"/>
                </w:rPr>
                <w:t>lukasz.kucinski@termika.orlen.pl</w:t>
              </w:r>
            </w:hyperlink>
            <w:r w:rsidRPr="00E91D31">
              <w:rPr>
                <w:rStyle w:val="Hipercze"/>
                <w:rFonts w:eastAsia="Calibri" w:cs="Arial"/>
                <w:lang w:val="pl-PL"/>
              </w:rPr>
              <w:t xml:space="preserve"> </w:t>
            </w:r>
          </w:p>
        </w:tc>
      </w:tr>
      <w:tr w:rsidR="00A554E3" w:rsidRPr="0074586E" w14:paraId="5759D42C" w14:textId="77777777" w:rsidTr="00A554E3">
        <w:tc>
          <w:tcPr>
            <w:tcW w:w="2152" w:type="dxa"/>
            <w:shd w:val="clear" w:color="auto" w:fill="auto"/>
          </w:tcPr>
          <w:p w14:paraId="43ACDE3E" w14:textId="5F1B71E4" w:rsidR="00A554E3" w:rsidRPr="00E91D31" w:rsidRDefault="00A554E3" w:rsidP="00205E5C">
            <w:pPr>
              <w:keepNext w:val="0"/>
              <w:keepLines w:val="0"/>
              <w:widowControl w:val="0"/>
              <w:spacing w:before="0" w:after="120"/>
              <w:rPr>
                <w:rFonts w:cs="Arial"/>
                <w:lang w:val="pl-PL"/>
              </w:rPr>
            </w:pPr>
            <w:r w:rsidRPr="00E91D31">
              <w:rPr>
                <w:rFonts w:cs="Arial"/>
                <w:lang w:val="pl-PL"/>
              </w:rPr>
              <w:t>Anna Woźniak</w:t>
            </w:r>
          </w:p>
        </w:tc>
        <w:tc>
          <w:tcPr>
            <w:tcW w:w="1533" w:type="dxa"/>
            <w:shd w:val="clear" w:color="auto" w:fill="auto"/>
          </w:tcPr>
          <w:p w14:paraId="59D6C92A" w14:textId="3AED32F0" w:rsidR="00A554E3" w:rsidRPr="00E91D31" w:rsidRDefault="00A554E3" w:rsidP="00205E5C">
            <w:pPr>
              <w:keepNext w:val="0"/>
              <w:keepLines w:val="0"/>
              <w:widowControl w:val="0"/>
              <w:spacing w:before="0" w:after="120"/>
              <w:jc w:val="center"/>
              <w:rPr>
                <w:rFonts w:eastAsia="Calibri" w:cs="Arial"/>
                <w:lang w:val="pl-PL"/>
              </w:rPr>
            </w:pPr>
            <w:r w:rsidRPr="00E91D31">
              <w:rPr>
                <w:rFonts w:eastAsia="Calibri" w:cs="Arial"/>
                <w:lang w:val="pl-PL"/>
              </w:rPr>
              <w:t>22 587 45 40</w:t>
            </w:r>
          </w:p>
        </w:tc>
        <w:tc>
          <w:tcPr>
            <w:tcW w:w="1749" w:type="dxa"/>
            <w:shd w:val="clear" w:color="auto" w:fill="auto"/>
          </w:tcPr>
          <w:p w14:paraId="1FF02587" w14:textId="38C7E55F" w:rsidR="00A554E3" w:rsidRPr="00E91D31" w:rsidRDefault="00A554E3" w:rsidP="00205E5C">
            <w:pPr>
              <w:keepNext w:val="0"/>
              <w:keepLines w:val="0"/>
              <w:widowControl w:val="0"/>
              <w:spacing w:before="0" w:after="120"/>
              <w:jc w:val="center"/>
              <w:rPr>
                <w:rFonts w:eastAsia="Calibri" w:cs="Arial"/>
                <w:lang w:val="pl-PL"/>
              </w:rPr>
            </w:pPr>
            <w:r w:rsidRPr="00E91D31">
              <w:rPr>
                <w:rFonts w:eastAsia="Calibri" w:cs="Arial"/>
                <w:lang w:val="pl-PL"/>
              </w:rPr>
              <w:t>501 964 512</w:t>
            </w:r>
          </w:p>
        </w:tc>
        <w:tc>
          <w:tcPr>
            <w:tcW w:w="3910" w:type="dxa"/>
            <w:shd w:val="clear" w:color="auto" w:fill="auto"/>
          </w:tcPr>
          <w:p w14:paraId="5ADC7AA4" w14:textId="67B75296" w:rsidR="00A554E3" w:rsidRPr="00E91D31" w:rsidRDefault="00A554E3" w:rsidP="00205E5C">
            <w:pPr>
              <w:keepNext w:val="0"/>
              <w:keepLines w:val="0"/>
              <w:widowControl w:val="0"/>
              <w:spacing w:before="0" w:after="120"/>
              <w:rPr>
                <w:rFonts w:cs="Arial"/>
                <w:lang w:val="pl-PL"/>
              </w:rPr>
            </w:pPr>
            <w:r w:rsidRPr="00E91D31">
              <w:rPr>
                <w:rStyle w:val="Hipercze"/>
                <w:rFonts w:eastAsia="Calibri" w:cs="Arial"/>
                <w:lang w:val="pl-PL"/>
              </w:rPr>
              <w:t>anna.wozniak@termika.orlen.pl</w:t>
            </w:r>
          </w:p>
        </w:tc>
      </w:tr>
      <w:tr w:rsidR="00A554E3" w:rsidRPr="0074586E" w14:paraId="40652426" w14:textId="77777777" w:rsidTr="00A554E3">
        <w:tc>
          <w:tcPr>
            <w:tcW w:w="2152" w:type="dxa"/>
            <w:shd w:val="clear" w:color="auto" w:fill="auto"/>
          </w:tcPr>
          <w:p w14:paraId="2C2D79B9" w14:textId="16A60163" w:rsidR="00A554E3" w:rsidRPr="00E91D31" w:rsidRDefault="00A554E3" w:rsidP="00205E5C">
            <w:pPr>
              <w:keepNext w:val="0"/>
              <w:keepLines w:val="0"/>
              <w:widowControl w:val="0"/>
              <w:spacing w:before="0" w:after="120"/>
              <w:rPr>
                <w:rFonts w:cs="Arial"/>
                <w:lang w:val="pl-PL"/>
              </w:rPr>
            </w:pPr>
            <w:r w:rsidRPr="00E91D31">
              <w:rPr>
                <w:rFonts w:cs="Arial"/>
                <w:lang w:val="pl-PL"/>
              </w:rPr>
              <w:t>Edyta Stec</w:t>
            </w:r>
          </w:p>
        </w:tc>
        <w:tc>
          <w:tcPr>
            <w:tcW w:w="1533" w:type="dxa"/>
            <w:shd w:val="clear" w:color="auto" w:fill="auto"/>
          </w:tcPr>
          <w:p w14:paraId="67A36A99" w14:textId="798FE636" w:rsidR="00A554E3" w:rsidRPr="00E91D31" w:rsidRDefault="00A554E3" w:rsidP="00205E5C">
            <w:pPr>
              <w:keepNext w:val="0"/>
              <w:keepLines w:val="0"/>
              <w:widowControl w:val="0"/>
              <w:spacing w:before="0" w:after="120"/>
              <w:jc w:val="center"/>
              <w:rPr>
                <w:rFonts w:eastAsia="Calibri" w:cs="Arial"/>
                <w:lang w:val="pl-PL"/>
              </w:rPr>
            </w:pPr>
            <w:r w:rsidRPr="00E91D31">
              <w:rPr>
                <w:rFonts w:eastAsia="Calibri" w:cs="Arial"/>
                <w:lang w:val="pl-PL"/>
              </w:rPr>
              <w:t>22 587 84 38</w:t>
            </w:r>
          </w:p>
        </w:tc>
        <w:tc>
          <w:tcPr>
            <w:tcW w:w="1749" w:type="dxa"/>
            <w:shd w:val="clear" w:color="auto" w:fill="auto"/>
          </w:tcPr>
          <w:p w14:paraId="033D58DC" w14:textId="207FAF1D" w:rsidR="00A554E3" w:rsidRPr="00E91D31" w:rsidRDefault="00A554E3" w:rsidP="00205E5C">
            <w:pPr>
              <w:keepNext w:val="0"/>
              <w:keepLines w:val="0"/>
              <w:widowControl w:val="0"/>
              <w:spacing w:before="0" w:after="120"/>
              <w:jc w:val="center"/>
              <w:rPr>
                <w:rFonts w:eastAsia="Calibri" w:cs="Arial"/>
                <w:lang w:val="pl-PL"/>
              </w:rPr>
            </w:pPr>
            <w:r w:rsidRPr="00E91D31">
              <w:rPr>
                <w:rFonts w:eastAsia="Calibri" w:cs="Arial"/>
                <w:lang w:val="pl-PL"/>
              </w:rPr>
              <w:t>505 121 097</w:t>
            </w:r>
          </w:p>
        </w:tc>
        <w:tc>
          <w:tcPr>
            <w:tcW w:w="3910" w:type="dxa"/>
            <w:shd w:val="clear" w:color="auto" w:fill="auto"/>
          </w:tcPr>
          <w:p w14:paraId="6386AB43" w14:textId="5D6DAAFF" w:rsidR="00A554E3" w:rsidRPr="00E91D31" w:rsidRDefault="00A554E3" w:rsidP="00205E5C">
            <w:pPr>
              <w:keepNext w:val="0"/>
              <w:keepLines w:val="0"/>
              <w:widowControl w:val="0"/>
              <w:spacing w:before="0" w:after="120"/>
              <w:rPr>
                <w:rStyle w:val="Hipercze"/>
                <w:rFonts w:eastAsia="Calibri" w:cs="Arial"/>
                <w:lang w:val="pl-PL"/>
              </w:rPr>
            </w:pPr>
            <w:r w:rsidRPr="00E91D31">
              <w:rPr>
                <w:rStyle w:val="Hipercze"/>
                <w:rFonts w:eastAsia="Calibri" w:cs="Arial"/>
                <w:lang w:val="pl-PL"/>
              </w:rPr>
              <w:t>edyta.stec@termika.orlen.pl</w:t>
            </w:r>
          </w:p>
        </w:tc>
      </w:tr>
      <w:tr w:rsidR="00A554E3" w:rsidRPr="0074586E" w14:paraId="66916C00" w14:textId="77777777" w:rsidTr="00A554E3">
        <w:tc>
          <w:tcPr>
            <w:tcW w:w="2152" w:type="dxa"/>
            <w:shd w:val="clear" w:color="auto" w:fill="auto"/>
          </w:tcPr>
          <w:p w14:paraId="0328AB7D" w14:textId="7AB98164" w:rsidR="00A554E3" w:rsidRPr="00E91D31" w:rsidRDefault="00A554E3" w:rsidP="00205E5C">
            <w:pPr>
              <w:keepNext w:val="0"/>
              <w:keepLines w:val="0"/>
              <w:widowControl w:val="0"/>
              <w:spacing w:before="0" w:after="120"/>
              <w:rPr>
                <w:rFonts w:cs="Arial"/>
                <w:lang w:val="pl-PL"/>
              </w:rPr>
            </w:pPr>
            <w:r w:rsidRPr="00E91D31">
              <w:rPr>
                <w:rFonts w:cs="Arial"/>
                <w:lang w:val="pl-PL"/>
              </w:rPr>
              <w:t>Magdalena Hoffman</w:t>
            </w:r>
            <w:r w:rsidR="00290E49" w:rsidRPr="00E91D31">
              <w:rPr>
                <w:rFonts w:cs="Arial"/>
                <w:lang w:val="pl-PL"/>
              </w:rPr>
              <w:t>n</w:t>
            </w:r>
          </w:p>
        </w:tc>
        <w:tc>
          <w:tcPr>
            <w:tcW w:w="1533" w:type="dxa"/>
            <w:shd w:val="clear" w:color="auto" w:fill="auto"/>
          </w:tcPr>
          <w:p w14:paraId="4A477A2E" w14:textId="5289548A" w:rsidR="00A554E3" w:rsidRPr="00E91D31" w:rsidRDefault="00290E49" w:rsidP="00205E5C">
            <w:pPr>
              <w:keepNext w:val="0"/>
              <w:keepLines w:val="0"/>
              <w:widowControl w:val="0"/>
              <w:spacing w:before="0" w:after="120"/>
              <w:jc w:val="center"/>
              <w:rPr>
                <w:rFonts w:eastAsia="Calibri" w:cs="Arial"/>
                <w:lang w:val="pl-PL"/>
              </w:rPr>
            </w:pPr>
            <w:r w:rsidRPr="00E91D31">
              <w:rPr>
                <w:rFonts w:eastAsia="Calibri" w:cs="Arial"/>
                <w:lang w:val="pl-PL"/>
              </w:rPr>
              <w:t>22 587 84 29</w:t>
            </w:r>
          </w:p>
        </w:tc>
        <w:tc>
          <w:tcPr>
            <w:tcW w:w="1749" w:type="dxa"/>
            <w:shd w:val="clear" w:color="auto" w:fill="auto"/>
          </w:tcPr>
          <w:p w14:paraId="33271127" w14:textId="13F51B17" w:rsidR="00A554E3" w:rsidRPr="00E91D31" w:rsidRDefault="00290E49" w:rsidP="00205E5C">
            <w:pPr>
              <w:keepNext w:val="0"/>
              <w:keepLines w:val="0"/>
              <w:widowControl w:val="0"/>
              <w:spacing w:before="0" w:after="120"/>
              <w:jc w:val="center"/>
              <w:rPr>
                <w:rFonts w:eastAsia="Calibri" w:cs="Arial"/>
                <w:lang w:val="pl-PL"/>
              </w:rPr>
            </w:pPr>
            <w:r w:rsidRPr="00E91D31">
              <w:rPr>
                <w:rFonts w:eastAsia="Calibri" w:cs="Arial"/>
                <w:lang w:val="pl-PL"/>
              </w:rPr>
              <w:t>500 293 357</w:t>
            </w:r>
          </w:p>
        </w:tc>
        <w:tc>
          <w:tcPr>
            <w:tcW w:w="3910" w:type="dxa"/>
            <w:shd w:val="clear" w:color="auto" w:fill="auto"/>
          </w:tcPr>
          <w:p w14:paraId="7CC9D8DC" w14:textId="39A5CD18" w:rsidR="00A554E3" w:rsidRPr="00E91D31" w:rsidRDefault="00290E49" w:rsidP="00205E5C">
            <w:pPr>
              <w:keepNext w:val="0"/>
              <w:keepLines w:val="0"/>
              <w:widowControl w:val="0"/>
              <w:spacing w:before="0" w:after="120"/>
              <w:rPr>
                <w:rStyle w:val="Hipercze"/>
                <w:rFonts w:eastAsia="Calibri" w:cs="Arial"/>
                <w:lang w:val="pl-PL"/>
              </w:rPr>
            </w:pPr>
            <w:r w:rsidRPr="00E91D31">
              <w:rPr>
                <w:rStyle w:val="Hipercze"/>
                <w:rFonts w:eastAsia="Calibri" w:cs="Arial"/>
                <w:lang w:val="pl-PL"/>
              </w:rPr>
              <w:t>magdalena.hoffmann@termika.orlen.pl</w:t>
            </w:r>
          </w:p>
        </w:tc>
      </w:tr>
      <w:tr w:rsidR="00A554E3" w:rsidRPr="0074586E" w14:paraId="44ACB68F" w14:textId="77777777" w:rsidTr="00A554E3">
        <w:tc>
          <w:tcPr>
            <w:tcW w:w="2152" w:type="dxa"/>
            <w:shd w:val="clear" w:color="auto" w:fill="auto"/>
          </w:tcPr>
          <w:p w14:paraId="73E93468" w14:textId="6EBD37E2" w:rsidR="00A554E3" w:rsidRPr="00E91D31" w:rsidRDefault="00A554E3" w:rsidP="00205E5C">
            <w:pPr>
              <w:keepNext w:val="0"/>
              <w:keepLines w:val="0"/>
              <w:widowControl w:val="0"/>
              <w:spacing w:before="0" w:after="120"/>
              <w:rPr>
                <w:rFonts w:cs="Arial"/>
                <w:lang w:val="pl-PL"/>
              </w:rPr>
            </w:pPr>
            <w:r w:rsidRPr="00E91D31">
              <w:rPr>
                <w:rFonts w:cs="Arial"/>
                <w:lang w:val="pl-PL"/>
              </w:rPr>
              <w:t>Dominik Pietranik</w:t>
            </w:r>
          </w:p>
        </w:tc>
        <w:tc>
          <w:tcPr>
            <w:tcW w:w="1533" w:type="dxa"/>
            <w:shd w:val="clear" w:color="auto" w:fill="auto"/>
          </w:tcPr>
          <w:p w14:paraId="548C7603" w14:textId="1863EA87" w:rsidR="00A554E3" w:rsidRPr="00E91D31" w:rsidRDefault="00B9797A" w:rsidP="00205E5C">
            <w:pPr>
              <w:keepNext w:val="0"/>
              <w:keepLines w:val="0"/>
              <w:widowControl w:val="0"/>
              <w:spacing w:before="0" w:after="120"/>
              <w:jc w:val="center"/>
              <w:rPr>
                <w:rFonts w:eastAsia="Calibri" w:cs="Arial"/>
                <w:lang w:val="pl-PL"/>
              </w:rPr>
            </w:pPr>
            <w:r w:rsidRPr="00E91D31">
              <w:rPr>
                <w:rFonts w:eastAsia="Calibri" w:cs="Arial"/>
                <w:lang w:val="pl-PL"/>
              </w:rPr>
              <w:t>22 587 45 40</w:t>
            </w:r>
          </w:p>
        </w:tc>
        <w:tc>
          <w:tcPr>
            <w:tcW w:w="1749" w:type="dxa"/>
            <w:shd w:val="clear" w:color="auto" w:fill="auto"/>
          </w:tcPr>
          <w:p w14:paraId="2B983139" w14:textId="43893EF8" w:rsidR="00A554E3" w:rsidRPr="00E91D31" w:rsidRDefault="00B9797A" w:rsidP="00205E5C">
            <w:pPr>
              <w:keepNext w:val="0"/>
              <w:keepLines w:val="0"/>
              <w:widowControl w:val="0"/>
              <w:spacing w:before="0" w:after="120"/>
              <w:jc w:val="center"/>
              <w:rPr>
                <w:rFonts w:eastAsia="Calibri" w:cs="Arial"/>
                <w:lang w:val="pl-PL"/>
              </w:rPr>
            </w:pPr>
            <w:r w:rsidRPr="00E91D31">
              <w:rPr>
                <w:rFonts w:eastAsia="Calibri" w:cs="Arial"/>
                <w:lang w:val="pl-PL"/>
              </w:rPr>
              <w:t>508 005 377</w:t>
            </w:r>
          </w:p>
        </w:tc>
        <w:tc>
          <w:tcPr>
            <w:tcW w:w="3910" w:type="dxa"/>
            <w:shd w:val="clear" w:color="auto" w:fill="auto"/>
          </w:tcPr>
          <w:p w14:paraId="08A53346" w14:textId="4874737A" w:rsidR="00A554E3" w:rsidRPr="00E91D31" w:rsidRDefault="00290E49" w:rsidP="00205E5C">
            <w:pPr>
              <w:keepNext w:val="0"/>
              <w:keepLines w:val="0"/>
              <w:widowControl w:val="0"/>
              <w:spacing w:before="0" w:after="120"/>
              <w:rPr>
                <w:rStyle w:val="Hipercze"/>
                <w:rFonts w:eastAsia="Calibri" w:cs="Arial"/>
                <w:lang w:val="pl-PL"/>
              </w:rPr>
            </w:pPr>
            <w:r w:rsidRPr="00E91D31">
              <w:rPr>
                <w:rStyle w:val="Hipercze"/>
                <w:rFonts w:eastAsia="Calibri" w:cs="Arial"/>
                <w:lang w:val="pl-PL"/>
              </w:rPr>
              <w:t>dominik.pietranik@termika.orlen.pl</w:t>
            </w:r>
          </w:p>
        </w:tc>
      </w:tr>
      <w:tr w:rsidR="00A554E3" w:rsidRPr="0074586E" w14:paraId="17871BC0" w14:textId="77777777" w:rsidTr="00A554E3">
        <w:tc>
          <w:tcPr>
            <w:tcW w:w="2152" w:type="dxa"/>
            <w:shd w:val="clear" w:color="auto" w:fill="auto"/>
          </w:tcPr>
          <w:p w14:paraId="6CDCFE9C" w14:textId="0DD4C7DF" w:rsidR="00A554E3" w:rsidRPr="00E91D31" w:rsidRDefault="00A554E3" w:rsidP="00205E5C">
            <w:pPr>
              <w:keepNext w:val="0"/>
              <w:keepLines w:val="0"/>
              <w:widowControl w:val="0"/>
              <w:spacing w:before="0" w:after="120"/>
              <w:rPr>
                <w:rFonts w:cs="Arial"/>
                <w:lang w:val="pl-PL"/>
              </w:rPr>
            </w:pPr>
            <w:r w:rsidRPr="00E91D31">
              <w:rPr>
                <w:rFonts w:cs="Arial"/>
                <w:lang w:val="pl-PL"/>
              </w:rPr>
              <w:t xml:space="preserve">Szymon </w:t>
            </w:r>
            <w:proofErr w:type="spellStart"/>
            <w:r w:rsidRPr="00E91D31">
              <w:rPr>
                <w:rFonts w:cs="Arial"/>
                <w:lang w:val="pl-PL"/>
              </w:rPr>
              <w:t>Podlasiński</w:t>
            </w:r>
            <w:proofErr w:type="spellEnd"/>
          </w:p>
        </w:tc>
        <w:tc>
          <w:tcPr>
            <w:tcW w:w="1533" w:type="dxa"/>
            <w:shd w:val="clear" w:color="auto" w:fill="auto"/>
          </w:tcPr>
          <w:p w14:paraId="75208D05" w14:textId="77777777" w:rsidR="00A554E3" w:rsidRPr="00E91D31" w:rsidRDefault="00A554E3" w:rsidP="00205E5C">
            <w:pPr>
              <w:keepNext w:val="0"/>
              <w:keepLines w:val="0"/>
              <w:widowControl w:val="0"/>
              <w:spacing w:before="0" w:after="120"/>
              <w:jc w:val="center"/>
              <w:rPr>
                <w:rFonts w:eastAsia="Calibri" w:cs="Arial"/>
                <w:lang w:val="pl-PL"/>
              </w:rPr>
            </w:pPr>
          </w:p>
        </w:tc>
        <w:tc>
          <w:tcPr>
            <w:tcW w:w="1749" w:type="dxa"/>
            <w:shd w:val="clear" w:color="auto" w:fill="auto"/>
          </w:tcPr>
          <w:p w14:paraId="7CCEFDD0" w14:textId="4D0CFC26" w:rsidR="00A554E3" w:rsidRPr="00E91D31" w:rsidRDefault="00B9797A" w:rsidP="00205E5C">
            <w:pPr>
              <w:keepNext w:val="0"/>
              <w:keepLines w:val="0"/>
              <w:widowControl w:val="0"/>
              <w:spacing w:before="0" w:after="120"/>
              <w:jc w:val="center"/>
              <w:rPr>
                <w:rFonts w:eastAsia="Calibri" w:cs="Arial"/>
                <w:lang w:val="pl-PL"/>
              </w:rPr>
            </w:pPr>
            <w:r w:rsidRPr="00E91D31">
              <w:rPr>
                <w:rFonts w:eastAsia="Calibri" w:cs="Arial"/>
                <w:lang w:val="pl-PL"/>
              </w:rPr>
              <w:t>798 013 503</w:t>
            </w:r>
          </w:p>
        </w:tc>
        <w:tc>
          <w:tcPr>
            <w:tcW w:w="3910" w:type="dxa"/>
            <w:shd w:val="clear" w:color="auto" w:fill="auto"/>
          </w:tcPr>
          <w:p w14:paraId="2BEBFE4A" w14:textId="0F7F3CAD" w:rsidR="00A554E3" w:rsidRPr="00E91D31" w:rsidRDefault="00290E49" w:rsidP="00205E5C">
            <w:pPr>
              <w:keepNext w:val="0"/>
              <w:keepLines w:val="0"/>
              <w:widowControl w:val="0"/>
              <w:spacing w:before="0" w:after="120"/>
              <w:rPr>
                <w:rStyle w:val="Hipercze"/>
                <w:rFonts w:eastAsia="Calibri" w:cs="Arial"/>
                <w:lang w:val="pl-PL"/>
              </w:rPr>
            </w:pPr>
            <w:r w:rsidRPr="00E91D31">
              <w:rPr>
                <w:rStyle w:val="Hipercze"/>
                <w:rFonts w:eastAsia="Calibri" w:cs="Arial"/>
                <w:lang w:val="pl-PL"/>
              </w:rPr>
              <w:t>szymon.podlasinski@termika.orlen.pl</w:t>
            </w:r>
          </w:p>
        </w:tc>
      </w:tr>
    </w:tbl>
    <w:p w14:paraId="30E45348" w14:textId="77777777" w:rsidR="004F15BB" w:rsidRPr="00E91D31" w:rsidRDefault="004F15BB" w:rsidP="00205E5C">
      <w:pPr>
        <w:pStyle w:val="Nagwek2"/>
        <w:keepNext w:val="0"/>
        <w:keepLines w:val="0"/>
        <w:widowControl w:val="0"/>
        <w:tabs>
          <w:tab w:val="clear" w:pos="9499"/>
          <w:tab w:val="right" w:pos="709"/>
        </w:tabs>
        <w:suppressAutoHyphens/>
        <w:spacing w:before="0" w:after="120"/>
        <w:ind w:left="284"/>
        <w:rPr>
          <w:rFonts w:cs="Arial"/>
          <w:lang w:val="pl-PL"/>
        </w:rPr>
      </w:pPr>
    </w:p>
    <w:p w14:paraId="425BC800" w14:textId="4FC9B42E" w:rsidR="00D80B34" w:rsidRPr="00E91D31" w:rsidRDefault="005A6D03" w:rsidP="004D6D7A">
      <w:pPr>
        <w:pStyle w:val="Nagwek2"/>
        <w:keepNext w:val="0"/>
        <w:keepLines w:val="0"/>
        <w:widowControl w:val="0"/>
        <w:numPr>
          <w:ilvl w:val="0"/>
          <w:numId w:val="34"/>
        </w:numPr>
        <w:tabs>
          <w:tab w:val="clear" w:pos="9499"/>
          <w:tab w:val="right" w:pos="9639"/>
        </w:tabs>
        <w:suppressAutoHyphens/>
        <w:spacing w:before="0" w:after="120"/>
        <w:ind w:left="709" w:hanging="283"/>
        <w:rPr>
          <w:rFonts w:cs="Arial"/>
          <w:b w:val="0"/>
          <w:highlight w:val="yellow"/>
          <w:lang w:val="pl-PL"/>
        </w:rPr>
      </w:pPr>
      <w:r w:rsidRPr="00E91D31">
        <w:rPr>
          <w:rFonts w:cs="Arial"/>
          <w:b w:val="0"/>
          <w:lang w:val="pl-PL"/>
        </w:rPr>
        <w:t>p</w:t>
      </w:r>
      <w:r w:rsidR="00D80B34" w:rsidRPr="00E91D31">
        <w:rPr>
          <w:rFonts w:cs="Arial"/>
          <w:b w:val="0"/>
          <w:lang w:val="pl-PL"/>
        </w:rPr>
        <w:t>rzedstawiciel</w:t>
      </w:r>
      <w:r w:rsidR="00D80B34" w:rsidRPr="00E91D31">
        <w:rPr>
          <w:rFonts w:cs="Arial"/>
          <w:b w:val="0"/>
          <w:highlight w:val="yellow"/>
          <w:lang w:val="pl-PL"/>
        </w:rPr>
        <w:t xml:space="preserve"> Sprzedawcy</w:t>
      </w:r>
      <w:r w:rsidR="00B02BC0" w:rsidRPr="00E91D31">
        <w:rPr>
          <w:rFonts w:cs="Arial"/>
          <w:b w:val="0"/>
          <w:highlight w:val="yellow"/>
          <w:lang w:val="pl-PL"/>
        </w:rPr>
        <w:t xml:space="preserve"> </w:t>
      </w:r>
      <w:r w:rsidR="00D51A18" w:rsidRPr="00E91D31">
        <w:rPr>
          <w:rFonts w:cs="Arial"/>
          <w:b w:val="0"/>
          <w:highlight w:val="yellow"/>
          <w:lang w:val="pl-PL"/>
        </w:rPr>
        <w:t>ds.</w:t>
      </w:r>
      <w:r w:rsidR="00B02BC0" w:rsidRPr="00E91D31">
        <w:rPr>
          <w:rFonts w:cs="Arial"/>
          <w:b w:val="0"/>
          <w:highlight w:val="yellow"/>
          <w:lang w:val="pl-PL"/>
        </w:rPr>
        <w:t xml:space="preserve"> handlowych</w:t>
      </w:r>
      <w:r w:rsidR="008E6E79" w:rsidRPr="00E91D31">
        <w:rPr>
          <w:rFonts w:cs="Arial"/>
          <w:b w:val="0"/>
          <w:highlight w:val="yellow"/>
          <w:lang w:val="pl-PL"/>
        </w:rPr>
        <w:t>:</w:t>
      </w:r>
    </w:p>
    <w:p w14:paraId="56146F7B" w14:textId="77777777" w:rsidR="00910C90" w:rsidRPr="00E91D31" w:rsidRDefault="00F53AD4" w:rsidP="00205E5C">
      <w:pPr>
        <w:keepNext w:val="0"/>
        <w:keepLines w:val="0"/>
        <w:spacing w:before="0" w:after="120"/>
        <w:ind w:left="567"/>
        <w:rPr>
          <w:rFonts w:cs="Arial"/>
          <w:highlight w:val="yellow"/>
          <w:lang w:val="pl-PL"/>
        </w:rPr>
      </w:pPr>
      <w:r w:rsidRPr="00E91D31">
        <w:rPr>
          <w:rFonts w:cs="Arial"/>
          <w:highlight w:val="yellow"/>
          <w:lang w:val="pl-PL"/>
        </w:rPr>
        <w:t>……………………………………………………………………………</w:t>
      </w:r>
    </w:p>
    <w:p w14:paraId="6905A676" w14:textId="3973FC07" w:rsidR="00F47EB8" w:rsidRPr="00E91D31" w:rsidRDefault="00F47EB8" w:rsidP="004D6D7A">
      <w:pPr>
        <w:pStyle w:val="Nagwek2"/>
        <w:keepNext w:val="0"/>
        <w:keepLines w:val="0"/>
        <w:widowControl w:val="0"/>
        <w:numPr>
          <w:ilvl w:val="0"/>
          <w:numId w:val="34"/>
        </w:numPr>
        <w:tabs>
          <w:tab w:val="clear" w:pos="9499"/>
          <w:tab w:val="right" w:pos="9639"/>
        </w:tabs>
        <w:suppressAutoHyphens/>
        <w:spacing w:before="0" w:after="120"/>
        <w:ind w:left="709" w:hanging="283"/>
        <w:rPr>
          <w:rFonts w:cs="Arial"/>
          <w:b w:val="0"/>
          <w:highlight w:val="yellow"/>
          <w:lang w:val="pl-PL"/>
        </w:rPr>
      </w:pPr>
      <w:r w:rsidRPr="00E91D31">
        <w:rPr>
          <w:rFonts w:cs="Arial"/>
          <w:b w:val="0"/>
          <w:lang w:val="pl-PL"/>
        </w:rPr>
        <w:t>przedstawiciel</w:t>
      </w:r>
      <w:r w:rsidRPr="00E91D31">
        <w:rPr>
          <w:rFonts w:cs="Arial"/>
          <w:b w:val="0"/>
          <w:highlight w:val="yellow"/>
          <w:lang w:val="pl-PL"/>
        </w:rPr>
        <w:t xml:space="preserve"> Sprzedawcy </w:t>
      </w:r>
      <w:r w:rsidR="00D51A18" w:rsidRPr="00E91D31">
        <w:rPr>
          <w:rFonts w:cs="Arial"/>
          <w:b w:val="0"/>
          <w:highlight w:val="yellow"/>
          <w:lang w:val="pl-PL"/>
        </w:rPr>
        <w:t>ds.</w:t>
      </w:r>
      <w:r w:rsidRPr="00E91D31">
        <w:rPr>
          <w:rFonts w:cs="Arial"/>
          <w:b w:val="0"/>
          <w:highlight w:val="yellow"/>
          <w:lang w:val="pl-PL"/>
        </w:rPr>
        <w:t xml:space="preserve"> technicznych:</w:t>
      </w:r>
    </w:p>
    <w:p w14:paraId="18CFE279" w14:textId="77777777" w:rsidR="00F47EB8" w:rsidRPr="00E91D31" w:rsidRDefault="00F47EB8" w:rsidP="00205E5C">
      <w:pPr>
        <w:keepNext w:val="0"/>
        <w:keepLines w:val="0"/>
        <w:spacing w:before="0" w:after="120"/>
        <w:ind w:left="567"/>
        <w:rPr>
          <w:rFonts w:cs="Arial"/>
          <w:lang w:val="pl-PL"/>
        </w:rPr>
      </w:pPr>
      <w:r w:rsidRPr="00E91D31">
        <w:rPr>
          <w:rFonts w:cs="Arial"/>
          <w:highlight w:val="yellow"/>
          <w:lang w:val="pl-PL"/>
        </w:rPr>
        <w:t>……………………………………………………………………………</w:t>
      </w:r>
    </w:p>
    <w:p w14:paraId="1DC1B2D3" w14:textId="4BA6D0A3" w:rsidR="009E15D6" w:rsidRPr="00E91D31" w:rsidRDefault="005A6D03" w:rsidP="004D6D7A">
      <w:pPr>
        <w:pStyle w:val="Akapitzlist"/>
        <w:numPr>
          <w:ilvl w:val="0"/>
          <w:numId w:val="33"/>
        </w:numPr>
        <w:tabs>
          <w:tab w:val="left" w:pos="426"/>
          <w:tab w:val="right" w:pos="9639"/>
        </w:tabs>
        <w:suppressAutoHyphens/>
        <w:spacing w:after="120"/>
        <w:ind w:left="426" w:hanging="426"/>
        <w:jc w:val="both"/>
        <w:rPr>
          <w:rFonts w:ascii="Arial" w:hAnsi="Arial" w:cs="Arial"/>
          <w:sz w:val="20"/>
          <w:szCs w:val="20"/>
        </w:rPr>
      </w:pPr>
      <w:r w:rsidRPr="00E91D31">
        <w:rPr>
          <w:rFonts w:ascii="Arial" w:hAnsi="Arial" w:cs="Arial"/>
          <w:sz w:val="20"/>
          <w:szCs w:val="20"/>
        </w:rPr>
        <w:t xml:space="preserve">Obok lub zamiast osób wymienionych w </w:t>
      </w:r>
      <w:r w:rsidR="00F11429" w:rsidRPr="00E91D31">
        <w:rPr>
          <w:rFonts w:ascii="Arial" w:hAnsi="Arial" w:cs="Arial"/>
          <w:sz w:val="20"/>
          <w:szCs w:val="20"/>
        </w:rPr>
        <w:t xml:space="preserve">ust. </w:t>
      </w:r>
      <w:r w:rsidRPr="00E91D31">
        <w:rPr>
          <w:rFonts w:ascii="Arial" w:hAnsi="Arial" w:cs="Arial"/>
          <w:sz w:val="20"/>
          <w:szCs w:val="20"/>
        </w:rPr>
        <w:t xml:space="preserve">1 Strony mogą ustanowić </w:t>
      </w:r>
      <w:r w:rsidR="00AA55B9" w:rsidRPr="00E91D31">
        <w:rPr>
          <w:rFonts w:ascii="Arial" w:hAnsi="Arial" w:cs="Arial"/>
          <w:sz w:val="20"/>
          <w:szCs w:val="20"/>
        </w:rPr>
        <w:t xml:space="preserve">innych swoich przedstawicieli w sprawach dotyczących realizacji </w:t>
      </w:r>
      <w:r w:rsidR="00B9456E" w:rsidRPr="00E91D31">
        <w:rPr>
          <w:rFonts w:ascii="Arial" w:hAnsi="Arial" w:cs="Arial"/>
          <w:sz w:val="20"/>
          <w:szCs w:val="20"/>
        </w:rPr>
        <w:t>U</w:t>
      </w:r>
      <w:r w:rsidR="00AA55B9" w:rsidRPr="00E91D31">
        <w:rPr>
          <w:rFonts w:ascii="Arial" w:hAnsi="Arial" w:cs="Arial"/>
          <w:sz w:val="20"/>
          <w:szCs w:val="20"/>
        </w:rPr>
        <w:t xml:space="preserve">mowy. Ustanowienie innego przedstawiciela staje się wiążące dla drugiej </w:t>
      </w:r>
      <w:r w:rsidR="00D52FBA" w:rsidRPr="00E91D31">
        <w:rPr>
          <w:rFonts w:ascii="Arial" w:hAnsi="Arial" w:cs="Arial"/>
          <w:sz w:val="20"/>
          <w:szCs w:val="20"/>
        </w:rPr>
        <w:t>Strony z chwilą powiadomienia jej o tym na piśmie i nie wymaga sporządzenia anek</w:t>
      </w:r>
      <w:r w:rsidR="00196BD0" w:rsidRPr="00E91D31">
        <w:rPr>
          <w:rFonts w:ascii="Arial" w:hAnsi="Arial" w:cs="Arial"/>
          <w:sz w:val="20"/>
          <w:szCs w:val="20"/>
        </w:rPr>
        <w:t>su do</w:t>
      </w:r>
      <w:r w:rsidR="008C7163" w:rsidRPr="00E91D31">
        <w:rPr>
          <w:rFonts w:ascii="Arial" w:hAnsi="Arial" w:cs="Arial"/>
          <w:sz w:val="20"/>
          <w:szCs w:val="20"/>
        </w:rPr>
        <w:t xml:space="preserve"> </w:t>
      </w:r>
      <w:r w:rsidR="00B9456E" w:rsidRPr="00E91D31">
        <w:rPr>
          <w:rFonts w:ascii="Arial" w:hAnsi="Arial" w:cs="Arial"/>
          <w:sz w:val="20"/>
          <w:szCs w:val="20"/>
        </w:rPr>
        <w:t>U</w:t>
      </w:r>
      <w:r w:rsidR="00D52FBA" w:rsidRPr="00E91D31">
        <w:rPr>
          <w:rFonts w:ascii="Arial" w:hAnsi="Arial" w:cs="Arial"/>
          <w:sz w:val="20"/>
          <w:szCs w:val="20"/>
        </w:rPr>
        <w:t>mowy.</w:t>
      </w:r>
    </w:p>
    <w:p w14:paraId="2AF6051F"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 xml:space="preserve">zobowiązania </w:t>
      </w:r>
    </w:p>
    <w:p w14:paraId="3B2F4024" w14:textId="69D3E4BD" w:rsidR="00C00983" w:rsidRPr="00E91D31" w:rsidRDefault="000D1E59" w:rsidP="00E407B4">
      <w:pPr>
        <w:pStyle w:val="Tekstpodstawowy2"/>
        <w:keepNext w:val="0"/>
        <w:keepLines w:val="0"/>
        <w:widowControl w:val="0"/>
        <w:numPr>
          <w:ilvl w:val="0"/>
          <w:numId w:val="10"/>
        </w:numPr>
        <w:tabs>
          <w:tab w:val="clear" w:pos="720"/>
          <w:tab w:val="clear" w:pos="5103"/>
          <w:tab w:val="clear" w:pos="5812"/>
          <w:tab w:val="num" w:pos="426"/>
        </w:tabs>
        <w:suppressAutoHyphens/>
        <w:spacing w:after="120"/>
        <w:ind w:left="426" w:hanging="426"/>
        <w:rPr>
          <w:rFonts w:cs="Arial"/>
          <w:lang w:val="pl-PL"/>
        </w:rPr>
      </w:pPr>
      <w:r w:rsidRPr="00E91D31">
        <w:rPr>
          <w:rFonts w:cs="Arial"/>
          <w:lang w:val="pl-PL"/>
        </w:rPr>
        <w:t xml:space="preserve">Sprzedawca zobowiązuje się przenieść na Kupującego własność </w:t>
      </w:r>
      <w:r w:rsidR="00147C09" w:rsidRPr="00E91D31">
        <w:rPr>
          <w:rFonts w:cs="Arial"/>
          <w:lang w:val="pl-PL"/>
        </w:rPr>
        <w:t>T</w:t>
      </w:r>
      <w:r w:rsidRPr="00E91D31">
        <w:rPr>
          <w:rFonts w:cs="Arial"/>
          <w:lang w:val="pl-PL"/>
        </w:rPr>
        <w:t>owaru</w:t>
      </w:r>
      <w:r w:rsidR="00D43414" w:rsidRPr="00E91D31">
        <w:rPr>
          <w:rFonts w:cs="Arial"/>
          <w:lang w:val="pl-PL"/>
        </w:rPr>
        <w:t xml:space="preserve"> </w:t>
      </w:r>
      <w:r w:rsidRPr="00E91D31">
        <w:rPr>
          <w:rFonts w:cs="Arial"/>
          <w:lang w:val="pl-PL"/>
        </w:rPr>
        <w:t xml:space="preserve">i dostarczyć go </w:t>
      </w:r>
      <w:r w:rsidR="00E645B3" w:rsidRPr="00E91D31">
        <w:rPr>
          <w:rFonts w:cs="Arial"/>
          <w:lang w:val="pl-PL"/>
        </w:rPr>
        <w:t>do miejsca określonego w Zamówieniu</w:t>
      </w:r>
      <w:r w:rsidRPr="00E91D31">
        <w:rPr>
          <w:rFonts w:cs="Arial"/>
          <w:lang w:val="pl-PL"/>
        </w:rPr>
        <w:t xml:space="preserve">, a Kupujący zobowiązuje się </w:t>
      </w:r>
      <w:r w:rsidR="00147C09" w:rsidRPr="00E91D31">
        <w:rPr>
          <w:rFonts w:cs="Arial"/>
          <w:lang w:val="pl-PL"/>
        </w:rPr>
        <w:t>T</w:t>
      </w:r>
      <w:r w:rsidRPr="00E91D31">
        <w:rPr>
          <w:rFonts w:cs="Arial"/>
          <w:lang w:val="pl-PL"/>
        </w:rPr>
        <w:t xml:space="preserve">owar odebrać i zapłacić za niego Sprzedawcy cenę. </w:t>
      </w:r>
    </w:p>
    <w:p w14:paraId="1EBC82AA" w14:textId="77777777" w:rsidR="00E645B3" w:rsidRPr="00E91D31" w:rsidRDefault="00E645B3" w:rsidP="00EB4C77">
      <w:pPr>
        <w:pStyle w:val="Tekstpodstawowy2"/>
        <w:keepNext w:val="0"/>
        <w:keepLines w:val="0"/>
        <w:widowControl w:val="0"/>
        <w:numPr>
          <w:ilvl w:val="0"/>
          <w:numId w:val="10"/>
        </w:numPr>
        <w:tabs>
          <w:tab w:val="clear" w:pos="720"/>
          <w:tab w:val="clear" w:pos="5103"/>
          <w:tab w:val="clear" w:pos="5812"/>
          <w:tab w:val="num" w:pos="426"/>
        </w:tabs>
        <w:suppressAutoHyphens/>
        <w:spacing w:after="120"/>
        <w:ind w:left="426" w:hanging="426"/>
        <w:rPr>
          <w:rFonts w:cs="Arial"/>
          <w:lang w:val="pl-PL"/>
        </w:rPr>
      </w:pPr>
      <w:r w:rsidRPr="00E91D31">
        <w:rPr>
          <w:rFonts w:cs="Arial"/>
          <w:lang w:val="pl-PL"/>
        </w:rPr>
        <w:t xml:space="preserve">Sprzedawca zobowiązuje się dostarczać Towar zgodny z wymaganiami określonymi w Umowie oraz </w:t>
      </w:r>
      <w:r w:rsidRPr="00E91D31">
        <w:rPr>
          <w:rFonts w:cs="Arial"/>
          <w:lang w:val="pl-PL"/>
        </w:rPr>
        <w:br/>
        <w:t xml:space="preserve">w Zamówieniach. </w:t>
      </w:r>
    </w:p>
    <w:p w14:paraId="40ED8894" w14:textId="77777777" w:rsidR="00E645B3" w:rsidRPr="00E91D31" w:rsidRDefault="00E645B3" w:rsidP="00EB4C77">
      <w:pPr>
        <w:pStyle w:val="Tekstpodstawowy2"/>
        <w:keepNext w:val="0"/>
        <w:keepLines w:val="0"/>
        <w:widowControl w:val="0"/>
        <w:numPr>
          <w:ilvl w:val="0"/>
          <w:numId w:val="10"/>
        </w:numPr>
        <w:tabs>
          <w:tab w:val="clear" w:pos="720"/>
          <w:tab w:val="clear" w:pos="5103"/>
          <w:tab w:val="clear" w:pos="5812"/>
          <w:tab w:val="num" w:pos="426"/>
        </w:tabs>
        <w:suppressAutoHyphens/>
        <w:spacing w:after="120"/>
        <w:ind w:left="426" w:hanging="426"/>
        <w:rPr>
          <w:rFonts w:cs="Arial"/>
          <w:lang w:val="pl-PL"/>
        </w:rPr>
      </w:pPr>
      <w:r w:rsidRPr="00E91D31">
        <w:rPr>
          <w:rFonts w:cs="Arial"/>
          <w:lang w:val="pl-PL"/>
        </w:rPr>
        <w:t>Do każdej partii Towaru Sprzedawca zobowiązany jest załączyć świadectwo jakości.</w:t>
      </w:r>
    </w:p>
    <w:p w14:paraId="739D60EA" w14:textId="599EE97C" w:rsidR="000A5064" w:rsidRPr="00E91D31" w:rsidRDefault="00E645B3" w:rsidP="00EB4C77">
      <w:pPr>
        <w:pStyle w:val="Tekstpodstawowy2"/>
        <w:keepNext w:val="0"/>
        <w:keepLines w:val="0"/>
        <w:widowControl w:val="0"/>
        <w:numPr>
          <w:ilvl w:val="0"/>
          <w:numId w:val="10"/>
        </w:numPr>
        <w:tabs>
          <w:tab w:val="clear" w:pos="720"/>
          <w:tab w:val="clear" w:pos="5103"/>
          <w:tab w:val="clear" w:pos="5812"/>
          <w:tab w:val="num" w:pos="426"/>
        </w:tabs>
        <w:suppressAutoHyphens/>
        <w:spacing w:after="120"/>
        <w:ind w:left="426" w:hanging="426"/>
        <w:rPr>
          <w:rFonts w:cs="Arial"/>
          <w:lang w:val="pl-PL"/>
        </w:rPr>
      </w:pPr>
      <w:r w:rsidRPr="00E91D31">
        <w:rPr>
          <w:rFonts w:cs="Arial"/>
          <w:lang w:val="pl-PL"/>
        </w:rPr>
        <w:t xml:space="preserve">Wraz z pierwszą partią Towaru </w:t>
      </w:r>
      <w:r w:rsidR="000A5064" w:rsidRPr="00E91D31">
        <w:rPr>
          <w:rFonts w:cs="Arial"/>
          <w:lang w:val="pl-PL"/>
        </w:rPr>
        <w:t xml:space="preserve">Sprzedawca dostarczy </w:t>
      </w:r>
      <w:r w:rsidRPr="00E91D31">
        <w:rPr>
          <w:rFonts w:cs="Arial"/>
          <w:lang w:val="pl-PL"/>
        </w:rPr>
        <w:t xml:space="preserve">Kupującemu </w:t>
      </w:r>
      <w:r w:rsidR="000A5064" w:rsidRPr="00E91D31">
        <w:rPr>
          <w:rFonts w:cs="Arial"/>
          <w:lang w:val="pl-PL"/>
        </w:rPr>
        <w:t>obowiązującą Kartę Charakterystyki z nazwą substancji lub produktu</w:t>
      </w:r>
      <w:r w:rsidRPr="00E91D31">
        <w:rPr>
          <w:rFonts w:cs="Arial"/>
          <w:lang w:val="pl-PL"/>
        </w:rPr>
        <w:t>, przy czym Sprzedawca</w:t>
      </w:r>
      <w:r w:rsidR="000A5064" w:rsidRPr="00E91D31">
        <w:rPr>
          <w:rFonts w:cs="Arial"/>
          <w:lang w:val="pl-PL"/>
        </w:rPr>
        <w:t xml:space="preserve"> zobowiązuje się do niezwłocznego dostarczenia nowej </w:t>
      </w:r>
      <w:r w:rsidRPr="00E91D31">
        <w:rPr>
          <w:rFonts w:cs="Arial"/>
          <w:lang w:val="pl-PL"/>
        </w:rPr>
        <w:t>K</w:t>
      </w:r>
      <w:r w:rsidR="000A5064" w:rsidRPr="00E91D31">
        <w:rPr>
          <w:rFonts w:cs="Arial"/>
          <w:lang w:val="pl-PL"/>
        </w:rPr>
        <w:t xml:space="preserve">arty </w:t>
      </w:r>
      <w:r w:rsidRPr="00E91D31">
        <w:rPr>
          <w:rFonts w:cs="Arial"/>
          <w:lang w:val="pl-PL"/>
        </w:rPr>
        <w:t>C</w:t>
      </w:r>
      <w:r w:rsidR="000A5064" w:rsidRPr="00E91D31">
        <w:rPr>
          <w:rFonts w:cs="Arial"/>
          <w:lang w:val="pl-PL"/>
        </w:rPr>
        <w:t xml:space="preserve">harakterystyki w przypadku wystąpienia jakiejkolwiek zmiany w jej treści lub na </w:t>
      </w:r>
      <w:r w:rsidR="001C4D23" w:rsidRPr="00E91D31">
        <w:rPr>
          <w:rFonts w:cs="Arial"/>
          <w:lang w:val="pl-PL"/>
        </w:rPr>
        <w:t xml:space="preserve">każde </w:t>
      </w:r>
      <w:r w:rsidR="000A5064" w:rsidRPr="00E91D31">
        <w:rPr>
          <w:rFonts w:cs="Arial"/>
          <w:lang w:val="pl-PL"/>
        </w:rPr>
        <w:t>żądanie Kupującego.</w:t>
      </w:r>
    </w:p>
    <w:p w14:paraId="25D47DFB" w14:textId="34628E12" w:rsidR="004146BC" w:rsidRPr="004146BC" w:rsidRDefault="004146BC" w:rsidP="00EB4C77">
      <w:pPr>
        <w:pStyle w:val="Tekstpodstawowy2"/>
        <w:keepNext w:val="0"/>
        <w:keepLines w:val="0"/>
        <w:numPr>
          <w:ilvl w:val="0"/>
          <w:numId w:val="10"/>
        </w:numPr>
        <w:tabs>
          <w:tab w:val="clear" w:pos="720"/>
          <w:tab w:val="num" w:pos="426"/>
        </w:tabs>
        <w:suppressAutoHyphens/>
        <w:spacing w:after="120"/>
        <w:ind w:left="426" w:hanging="426"/>
        <w:rPr>
          <w:rFonts w:cs="Arial"/>
          <w:bCs/>
          <w:lang w:val="pl-PL"/>
        </w:rPr>
      </w:pPr>
      <w:r w:rsidRPr="004146BC">
        <w:rPr>
          <w:rFonts w:cs="Arial"/>
          <w:bCs/>
          <w:lang w:val="pl-PL"/>
        </w:rPr>
        <w:t xml:space="preserve">Sprzedawca oświadcza, że został poinformowany przez Kupującego przed zawarciem Umowy o zakazie wjazdu na teren </w:t>
      </w:r>
      <w:r>
        <w:rPr>
          <w:rFonts w:cs="Arial"/>
          <w:bCs/>
          <w:lang w:val="pl-PL"/>
        </w:rPr>
        <w:t>Zakładów</w:t>
      </w:r>
      <w:r w:rsidRPr="004146BC">
        <w:rPr>
          <w:rFonts w:cs="Arial"/>
          <w:bCs/>
          <w:lang w:val="pl-PL"/>
        </w:rPr>
        <w:t xml:space="preserve"> pojazdów samochodowych wyprodukowanych przez koncerny mające siedzibę na terenie Chińskiej Republiki Ludowej, których listę </w:t>
      </w:r>
      <w:r w:rsidR="00BE4124">
        <w:rPr>
          <w:rFonts w:cs="Arial"/>
          <w:bCs/>
          <w:lang w:val="pl-PL"/>
        </w:rPr>
        <w:t>Kupując</w:t>
      </w:r>
      <w:r w:rsidRPr="004146BC">
        <w:rPr>
          <w:rFonts w:cs="Arial"/>
          <w:bCs/>
          <w:lang w:val="pl-PL"/>
        </w:rPr>
        <w:t xml:space="preserve">y publikuje w swojej witrynie internetowej </w:t>
      </w:r>
      <w:hyperlink r:id="rId20" w:history="1">
        <w:r w:rsidRPr="004146BC">
          <w:rPr>
            <w:rStyle w:val="Hipercze"/>
            <w:rFonts w:cs="Arial"/>
            <w:bCs/>
            <w:i/>
            <w:iCs/>
            <w:lang w:val="pl-PL"/>
          </w:rPr>
          <w:t>www.termika.orlen.pl/warunki-współpracy</w:t>
        </w:r>
      </w:hyperlink>
      <w:r w:rsidRPr="004146BC">
        <w:rPr>
          <w:rFonts w:cs="Arial"/>
          <w:bCs/>
          <w:i/>
          <w:iCs/>
          <w:lang w:val="pl-PL"/>
        </w:rPr>
        <w:t xml:space="preserve"> </w:t>
      </w:r>
      <w:r w:rsidRPr="004146BC">
        <w:rPr>
          <w:rFonts w:cs="Arial"/>
          <w:bCs/>
          <w:lang w:val="pl-PL"/>
        </w:rPr>
        <w:t xml:space="preserve">(edycja </w:t>
      </w:r>
      <w:r w:rsidR="007F564B" w:rsidRPr="004036F0">
        <w:rPr>
          <w:rFonts w:cs="Arial"/>
          <w:bCs/>
          <w:lang w:val="pl-PL"/>
        </w:rPr>
        <w:t>20260327</w:t>
      </w:r>
      <w:r w:rsidRPr="004036F0">
        <w:rPr>
          <w:rFonts w:cs="Arial"/>
          <w:bCs/>
          <w:lang w:val="pl-PL"/>
        </w:rPr>
        <w:t>)</w:t>
      </w:r>
      <w:r w:rsidRPr="004146BC">
        <w:rPr>
          <w:rFonts w:cs="Arial"/>
          <w:bCs/>
          <w:lang w:val="pl-PL"/>
        </w:rPr>
        <w:t xml:space="preserve"> i zobowiązuje się tego zakazu przestrzegać. W przypadku odmowy przez Kupującego wjazdu na teren </w:t>
      </w:r>
      <w:r w:rsidR="00BE4124">
        <w:rPr>
          <w:rFonts w:cs="Arial"/>
          <w:bCs/>
          <w:lang w:val="pl-PL"/>
        </w:rPr>
        <w:t>Zakładów</w:t>
      </w:r>
      <w:r w:rsidRPr="004146BC">
        <w:rPr>
          <w:rFonts w:cs="Arial"/>
          <w:bCs/>
          <w:lang w:val="pl-PL"/>
        </w:rPr>
        <w:t xml:space="preserve"> pojazdów samochodowych w związku z obowiązywaniem zakazu, o którym mowa w zdaniu poprzedzającym, Sprzedawca nie będzie mógł zwolnić się z odpowiedzialności za niewykonanie lub nienależyte wykonanie Umowy będące następstwem takiej odmowy.</w:t>
      </w:r>
    </w:p>
    <w:p w14:paraId="6E0E9891" w14:textId="77777777" w:rsidR="00D80B34" w:rsidRPr="00E91D31" w:rsidRDefault="00D80B34" w:rsidP="00EB4C77">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Realizacja umowy</w:t>
      </w:r>
    </w:p>
    <w:p w14:paraId="40FFEC23" w14:textId="57E87B48" w:rsidR="0038771F" w:rsidRPr="00E91D31" w:rsidRDefault="00937361" w:rsidP="00EB4C77">
      <w:pPr>
        <w:pStyle w:val="Tekstpodstawowy2"/>
        <w:keepNext w:val="0"/>
        <w:keepLines w:val="0"/>
        <w:widowControl w:val="0"/>
        <w:numPr>
          <w:ilvl w:val="1"/>
          <w:numId w:val="2"/>
        </w:numPr>
        <w:tabs>
          <w:tab w:val="clear" w:pos="1080"/>
          <w:tab w:val="clear" w:pos="5103"/>
          <w:tab w:val="clear" w:pos="5812"/>
          <w:tab w:val="num" w:pos="426"/>
          <w:tab w:val="right" w:pos="9639"/>
        </w:tabs>
        <w:suppressAutoHyphens/>
        <w:spacing w:after="120"/>
        <w:ind w:left="426" w:hanging="426"/>
        <w:rPr>
          <w:rFonts w:cs="Arial"/>
          <w:lang w:val="pl-PL"/>
        </w:rPr>
      </w:pPr>
      <w:r w:rsidRPr="00E91D31">
        <w:rPr>
          <w:rFonts w:cs="Arial"/>
          <w:lang w:val="pl-PL"/>
        </w:rPr>
        <w:t xml:space="preserve">Dostawy </w:t>
      </w:r>
      <w:r w:rsidR="003C42A4" w:rsidRPr="00E91D31">
        <w:rPr>
          <w:rFonts w:cs="Arial"/>
          <w:lang w:val="pl-PL"/>
        </w:rPr>
        <w:t xml:space="preserve">mogą być </w:t>
      </w:r>
      <w:r w:rsidRPr="00E91D31">
        <w:rPr>
          <w:rFonts w:cs="Arial"/>
          <w:lang w:val="pl-PL"/>
        </w:rPr>
        <w:t xml:space="preserve">realizowane sukcesywnie w ciągu całego okresu obowiązywania </w:t>
      </w:r>
      <w:r w:rsidR="00B9456E" w:rsidRPr="00E91D31">
        <w:rPr>
          <w:rFonts w:cs="Arial"/>
          <w:lang w:val="pl-PL"/>
        </w:rPr>
        <w:t>U</w:t>
      </w:r>
      <w:r w:rsidRPr="00E91D31">
        <w:rPr>
          <w:rFonts w:cs="Arial"/>
          <w:lang w:val="pl-PL"/>
        </w:rPr>
        <w:t xml:space="preserve">mowy. </w:t>
      </w:r>
      <w:r w:rsidR="0031685E" w:rsidRPr="00E91D31">
        <w:rPr>
          <w:rFonts w:cs="Arial"/>
          <w:lang w:val="pl-PL"/>
        </w:rPr>
        <w:t xml:space="preserve">Podstawą do dostarczenia </w:t>
      </w:r>
      <w:r w:rsidR="00616718" w:rsidRPr="00E91D31">
        <w:rPr>
          <w:rFonts w:cs="Arial"/>
          <w:lang w:val="pl-PL"/>
        </w:rPr>
        <w:t>T</w:t>
      </w:r>
      <w:r w:rsidR="0031685E" w:rsidRPr="00E91D31">
        <w:rPr>
          <w:rFonts w:cs="Arial"/>
          <w:lang w:val="pl-PL"/>
        </w:rPr>
        <w:t xml:space="preserve">owaru będą </w:t>
      </w:r>
      <w:r w:rsidR="00E645B3" w:rsidRPr="00E91D31">
        <w:rPr>
          <w:rFonts w:cs="Arial"/>
          <w:lang w:val="pl-PL"/>
        </w:rPr>
        <w:t>Z</w:t>
      </w:r>
      <w:r w:rsidR="0046056C" w:rsidRPr="00E91D31">
        <w:rPr>
          <w:rFonts w:cs="Arial"/>
          <w:lang w:val="pl-PL"/>
        </w:rPr>
        <w:t>amówi</w:t>
      </w:r>
      <w:r w:rsidR="0031685E" w:rsidRPr="00E91D31">
        <w:rPr>
          <w:rFonts w:cs="Arial"/>
          <w:lang w:val="pl-PL"/>
        </w:rPr>
        <w:t xml:space="preserve">enia </w:t>
      </w:r>
      <w:r w:rsidR="00E645B3" w:rsidRPr="00E91D31">
        <w:rPr>
          <w:rFonts w:cs="Arial"/>
          <w:lang w:val="pl-PL"/>
        </w:rPr>
        <w:t xml:space="preserve">składane </w:t>
      </w:r>
      <w:r w:rsidR="0038771F" w:rsidRPr="00E91D31">
        <w:rPr>
          <w:rFonts w:cs="Arial"/>
          <w:lang w:val="pl-PL"/>
        </w:rPr>
        <w:t xml:space="preserve">przez Kupującego </w:t>
      </w:r>
      <w:r w:rsidR="006B2949" w:rsidRPr="00E91D31">
        <w:rPr>
          <w:rFonts w:cs="Arial"/>
          <w:lang w:val="pl-PL"/>
        </w:rPr>
        <w:t xml:space="preserve">odrębnie </w:t>
      </w:r>
      <w:r w:rsidR="00E645B3" w:rsidRPr="00E91D31">
        <w:rPr>
          <w:rFonts w:cs="Arial"/>
          <w:lang w:val="pl-PL"/>
        </w:rPr>
        <w:t>dla</w:t>
      </w:r>
      <w:r w:rsidRPr="00E91D31">
        <w:rPr>
          <w:rFonts w:cs="Arial"/>
          <w:lang w:val="pl-PL"/>
        </w:rPr>
        <w:t xml:space="preserve"> </w:t>
      </w:r>
      <w:r w:rsidR="000C2922" w:rsidRPr="00E91D31">
        <w:rPr>
          <w:rFonts w:cs="Arial"/>
          <w:lang w:val="pl-PL"/>
        </w:rPr>
        <w:t>każd</w:t>
      </w:r>
      <w:r w:rsidR="00E645B3" w:rsidRPr="00E91D31">
        <w:rPr>
          <w:rFonts w:cs="Arial"/>
          <w:lang w:val="pl-PL"/>
        </w:rPr>
        <w:t>ej</w:t>
      </w:r>
      <w:r w:rsidR="000C2922" w:rsidRPr="00E91D31">
        <w:rPr>
          <w:rFonts w:cs="Arial"/>
          <w:lang w:val="pl-PL"/>
        </w:rPr>
        <w:t xml:space="preserve"> dostaw</w:t>
      </w:r>
      <w:r w:rsidR="00E645B3" w:rsidRPr="00E91D31">
        <w:rPr>
          <w:rFonts w:cs="Arial"/>
          <w:lang w:val="pl-PL"/>
        </w:rPr>
        <w:t>y</w:t>
      </w:r>
      <w:r w:rsidRPr="00E91D31">
        <w:rPr>
          <w:rFonts w:cs="Arial"/>
          <w:lang w:val="pl-PL"/>
        </w:rPr>
        <w:t xml:space="preserve">, </w:t>
      </w:r>
      <w:r w:rsidR="003C42A4" w:rsidRPr="00E91D31">
        <w:rPr>
          <w:rFonts w:cs="Arial"/>
          <w:lang w:val="pl-PL"/>
        </w:rPr>
        <w:t>określające w szczególności</w:t>
      </w:r>
      <w:r w:rsidR="0038771F" w:rsidRPr="00E91D31">
        <w:rPr>
          <w:rFonts w:cs="Arial"/>
          <w:lang w:val="pl-PL"/>
        </w:rPr>
        <w:t>:</w:t>
      </w:r>
    </w:p>
    <w:p w14:paraId="3512BF20" w14:textId="4768F89E" w:rsidR="0038771F" w:rsidRPr="00E91D31" w:rsidRDefault="00034873" w:rsidP="00EB4C77">
      <w:pPr>
        <w:pStyle w:val="Tekstpodstawowy2"/>
        <w:keepNext w:val="0"/>
        <w:keepLines w:val="0"/>
        <w:widowControl w:val="0"/>
        <w:numPr>
          <w:ilvl w:val="3"/>
          <w:numId w:val="2"/>
        </w:numPr>
        <w:tabs>
          <w:tab w:val="clear" w:pos="5103"/>
          <w:tab w:val="clear" w:pos="5812"/>
        </w:tabs>
        <w:suppressAutoHyphens/>
        <w:spacing w:after="120"/>
        <w:ind w:left="709" w:hanging="283"/>
        <w:rPr>
          <w:rFonts w:cs="Arial"/>
          <w:lang w:val="pl-PL"/>
        </w:rPr>
      </w:pPr>
      <w:r w:rsidRPr="00E91D31">
        <w:rPr>
          <w:rFonts w:cs="Arial"/>
          <w:lang w:val="pl-PL"/>
        </w:rPr>
        <w:lastRenderedPageBreak/>
        <w:t xml:space="preserve">nazwę, </w:t>
      </w:r>
      <w:r w:rsidR="00BE4124">
        <w:rPr>
          <w:rFonts w:cs="Arial"/>
          <w:lang w:val="pl-PL"/>
        </w:rPr>
        <w:t>liczbę</w:t>
      </w:r>
      <w:r w:rsidR="00BE4124" w:rsidRPr="00E91D31">
        <w:rPr>
          <w:rFonts w:cs="Arial"/>
          <w:lang w:val="pl-PL"/>
        </w:rPr>
        <w:t xml:space="preserve"> </w:t>
      </w:r>
      <w:r w:rsidR="00BE7620" w:rsidRPr="00E91D31">
        <w:rPr>
          <w:rFonts w:cs="Arial"/>
          <w:lang w:val="pl-PL"/>
        </w:rPr>
        <w:t xml:space="preserve">i cenę </w:t>
      </w:r>
      <w:r w:rsidR="0038771F" w:rsidRPr="00E91D31">
        <w:rPr>
          <w:rFonts w:cs="Arial"/>
          <w:lang w:val="pl-PL"/>
        </w:rPr>
        <w:t xml:space="preserve">zamawianego </w:t>
      </w:r>
      <w:r w:rsidR="00BC39A3" w:rsidRPr="00E91D31">
        <w:rPr>
          <w:rFonts w:cs="Arial"/>
          <w:lang w:val="pl-PL"/>
        </w:rPr>
        <w:t>T</w:t>
      </w:r>
      <w:r w:rsidR="003C42A4" w:rsidRPr="00E91D31">
        <w:rPr>
          <w:rFonts w:cs="Arial"/>
          <w:lang w:val="pl-PL"/>
        </w:rPr>
        <w:t xml:space="preserve">owaru, </w:t>
      </w:r>
    </w:p>
    <w:p w14:paraId="2B3B023F" w14:textId="77777777" w:rsidR="003F7F91" w:rsidRPr="00E91D31" w:rsidRDefault="003C42A4" w:rsidP="00EB4C77">
      <w:pPr>
        <w:pStyle w:val="Tekstpodstawowy2"/>
        <w:keepNext w:val="0"/>
        <w:keepLines w:val="0"/>
        <w:widowControl w:val="0"/>
        <w:numPr>
          <w:ilvl w:val="3"/>
          <w:numId w:val="2"/>
        </w:numPr>
        <w:tabs>
          <w:tab w:val="clear" w:pos="5103"/>
          <w:tab w:val="clear" w:pos="5812"/>
        </w:tabs>
        <w:suppressAutoHyphens/>
        <w:spacing w:after="120"/>
        <w:ind w:left="709" w:hanging="283"/>
        <w:rPr>
          <w:rFonts w:cs="Arial"/>
          <w:lang w:val="pl-PL"/>
        </w:rPr>
      </w:pPr>
      <w:r w:rsidRPr="00E91D31">
        <w:rPr>
          <w:rFonts w:cs="Arial"/>
          <w:lang w:val="pl-PL"/>
        </w:rPr>
        <w:t xml:space="preserve">wymagany termin </w:t>
      </w:r>
      <w:r w:rsidR="00BE7620" w:rsidRPr="00E91D31">
        <w:rPr>
          <w:rFonts w:cs="Arial"/>
          <w:lang w:val="pl-PL"/>
        </w:rPr>
        <w:t xml:space="preserve">i miejsce </w:t>
      </w:r>
      <w:r w:rsidRPr="00E91D31">
        <w:rPr>
          <w:rFonts w:cs="Arial"/>
          <w:lang w:val="pl-PL"/>
        </w:rPr>
        <w:t xml:space="preserve">dostawy </w:t>
      </w:r>
      <w:r w:rsidR="007B77C9" w:rsidRPr="00E91D31">
        <w:rPr>
          <w:rFonts w:cs="Arial"/>
          <w:lang w:val="pl-PL"/>
        </w:rPr>
        <w:t>T</w:t>
      </w:r>
      <w:r w:rsidRPr="00E91D31">
        <w:rPr>
          <w:rFonts w:cs="Arial"/>
          <w:lang w:val="pl-PL"/>
        </w:rPr>
        <w:t>owaru</w:t>
      </w:r>
      <w:r w:rsidR="003F7F91" w:rsidRPr="00E91D31">
        <w:rPr>
          <w:rFonts w:cs="Arial"/>
          <w:lang w:val="pl-PL"/>
        </w:rPr>
        <w:t>.</w:t>
      </w:r>
      <w:r w:rsidRPr="00E91D31">
        <w:rPr>
          <w:rFonts w:cs="Arial"/>
          <w:lang w:val="pl-PL"/>
        </w:rPr>
        <w:t xml:space="preserve"> </w:t>
      </w:r>
    </w:p>
    <w:p w14:paraId="11D1F9A4" w14:textId="77777777" w:rsidR="00937361" w:rsidRPr="00E91D31" w:rsidRDefault="003F7F91" w:rsidP="00EB4C77">
      <w:pPr>
        <w:pStyle w:val="Tekstpodstawowy2"/>
        <w:keepNext w:val="0"/>
        <w:keepLines w:val="0"/>
        <w:widowControl w:val="0"/>
        <w:tabs>
          <w:tab w:val="clear" w:pos="5103"/>
          <w:tab w:val="clear" w:pos="5812"/>
        </w:tabs>
        <w:suppressAutoHyphens/>
        <w:spacing w:after="120"/>
        <w:ind w:left="426"/>
        <w:rPr>
          <w:rFonts w:cs="Arial"/>
          <w:lang w:val="pl-PL"/>
        </w:rPr>
      </w:pPr>
      <w:r w:rsidRPr="00E91D31">
        <w:rPr>
          <w:rFonts w:cs="Arial"/>
          <w:lang w:val="pl-PL"/>
        </w:rPr>
        <w:t xml:space="preserve">Zamówienia będą </w:t>
      </w:r>
      <w:r w:rsidR="0031685E" w:rsidRPr="00E91D31">
        <w:rPr>
          <w:rFonts w:cs="Arial"/>
          <w:lang w:val="pl-PL"/>
        </w:rPr>
        <w:t>przes</w:t>
      </w:r>
      <w:r w:rsidRPr="00E91D31">
        <w:rPr>
          <w:rFonts w:cs="Arial"/>
          <w:lang w:val="pl-PL"/>
        </w:rPr>
        <w:t>y</w:t>
      </w:r>
      <w:r w:rsidR="0031685E" w:rsidRPr="00E91D31">
        <w:rPr>
          <w:rFonts w:cs="Arial"/>
          <w:lang w:val="pl-PL"/>
        </w:rPr>
        <w:t xml:space="preserve">łane </w:t>
      </w:r>
      <w:r w:rsidR="00B14CBE" w:rsidRPr="00E91D31">
        <w:rPr>
          <w:rFonts w:cs="Arial"/>
          <w:lang w:val="pl-PL"/>
        </w:rPr>
        <w:t xml:space="preserve">Sprzedawcy </w:t>
      </w:r>
      <w:r w:rsidR="0031685E" w:rsidRPr="00E91D31">
        <w:rPr>
          <w:rFonts w:cs="Arial"/>
          <w:lang w:val="pl-PL"/>
        </w:rPr>
        <w:t xml:space="preserve">przez </w:t>
      </w:r>
      <w:r w:rsidR="0046056C" w:rsidRPr="00E91D31">
        <w:rPr>
          <w:rFonts w:cs="Arial"/>
          <w:lang w:val="pl-PL"/>
        </w:rPr>
        <w:t>Kupuj</w:t>
      </w:r>
      <w:r w:rsidR="005E3563" w:rsidRPr="00E91D31">
        <w:rPr>
          <w:rFonts w:cs="Arial"/>
          <w:lang w:val="pl-PL"/>
        </w:rPr>
        <w:t>ącego za pomocą poczty elektronicznej na adres:</w:t>
      </w:r>
      <w:r w:rsidR="001E6751" w:rsidRPr="00E91D31">
        <w:rPr>
          <w:rFonts w:cs="Arial"/>
          <w:b/>
          <w:lang w:val="pl-PL"/>
        </w:rPr>
        <w:t xml:space="preserve"> </w:t>
      </w:r>
      <w:hyperlink r:id="rId21" w:history="1">
        <w:r w:rsidR="007B77C9" w:rsidRPr="00E91D31">
          <w:rPr>
            <w:rStyle w:val="Hipercze"/>
            <w:rFonts w:cs="Arial"/>
            <w:highlight w:val="yellow"/>
            <w:lang w:val="pl-PL"/>
          </w:rPr>
          <w:t>....................@....................</w:t>
        </w:r>
      </w:hyperlink>
      <w:r w:rsidR="001C43AE" w:rsidRPr="00E91D31">
        <w:rPr>
          <w:rFonts w:cs="Arial"/>
          <w:lang w:val="pl-PL"/>
        </w:rPr>
        <w:t xml:space="preserve"> </w:t>
      </w:r>
    </w:p>
    <w:p w14:paraId="3F62B862" w14:textId="7A8628BC" w:rsidR="00552F18" w:rsidRPr="00E91D31" w:rsidRDefault="00937361" w:rsidP="00EB4C77">
      <w:pPr>
        <w:pStyle w:val="Tekstpodstawowy2"/>
        <w:keepNext w:val="0"/>
        <w:keepLines w:val="0"/>
        <w:widowControl w:val="0"/>
        <w:numPr>
          <w:ilvl w:val="1"/>
          <w:numId w:val="2"/>
        </w:numPr>
        <w:tabs>
          <w:tab w:val="clear" w:pos="1080"/>
          <w:tab w:val="clear" w:pos="5103"/>
          <w:tab w:val="clear" w:pos="5812"/>
          <w:tab w:val="num" w:pos="426"/>
          <w:tab w:val="right" w:pos="9639"/>
        </w:tabs>
        <w:suppressAutoHyphens/>
        <w:spacing w:after="120"/>
        <w:ind w:left="426" w:hanging="426"/>
        <w:rPr>
          <w:rFonts w:cs="Arial"/>
          <w:lang w:val="pl-PL"/>
        </w:rPr>
      </w:pPr>
      <w:r w:rsidRPr="00E91D31">
        <w:rPr>
          <w:rFonts w:cs="Arial"/>
          <w:lang w:val="pl-PL"/>
        </w:rPr>
        <w:t xml:space="preserve">Sprzedawca jest zobowiązany w ciągu 24 godzin od otrzymania </w:t>
      </w:r>
      <w:r w:rsidR="00E645B3" w:rsidRPr="00E91D31">
        <w:rPr>
          <w:rFonts w:cs="Arial"/>
          <w:lang w:val="pl-PL"/>
        </w:rPr>
        <w:t>Z</w:t>
      </w:r>
      <w:r w:rsidRPr="00E91D31">
        <w:rPr>
          <w:rFonts w:cs="Arial"/>
          <w:lang w:val="pl-PL"/>
        </w:rPr>
        <w:t xml:space="preserve">amówienia do przesłania Kupującemu za </w:t>
      </w:r>
      <w:r w:rsidR="00624357" w:rsidRPr="00E91D31">
        <w:rPr>
          <w:rFonts w:cs="Arial"/>
          <w:lang w:val="pl-PL"/>
        </w:rPr>
        <w:t xml:space="preserve">pośrednictwem poczty elektronicznej na adres e-mail wskazany w § 4 ust. 1 </w:t>
      </w:r>
      <w:r w:rsidR="00AB5817">
        <w:rPr>
          <w:rFonts w:cs="Arial"/>
          <w:lang w:val="pl-PL"/>
        </w:rPr>
        <w:t>pkt 2</w:t>
      </w:r>
      <w:r w:rsidR="00624357" w:rsidRPr="00E91D31">
        <w:rPr>
          <w:rFonts w:cs="Arial"/>
          <w:lang w:val="pl-PL"/>
        </w:rPr>
        <w:t>)</w:t>
      </w:r>
      <w:r w:rsidR="00F96AF9" w:rsidRPr="00E91D31">
        <w:rPr>
          <w:rFonts w:cs="Arial"/>
          <w:lang w:val="pl-PL"/>
        </w:rPr>
        <w:t xml:space="preserve">, z którego zostało przesłane </w:t>
      </w:r>
      <w:r w:rsidR="00E645B3" w:rsidRPr="00E91D31">
        <w:rPr>
          <w:rFonts w:cs="Arial"/>
          <w:lang w:val="pl-PL"/>
        </w:rPr>
        <w:t>Z</w:t>
      </w:r>
      <w:r w:rsidR="00F96AF9" w:rsidRPr="00E91D31">
        <w:rPr>
          <w:rFonts w:cs="Arial"/>
          <w:lang w:val="pl-PL"/>
        </w:rPr>
        <w:t>amówienie,</w:t>
      </w:r>
      <w:r w:rsidR="000F06C5" w:rsidRPr="00E91D31">
        <w:rPr>
          <w:rFonts w:cs="Arial"/>
          <w:lang w:val="pl-PL"/>
        </w:rPr>
        <w:t xml:space="preserve"> </w:t>
      </w:r>
      <w:r w:rsidRPr="00E91D31">
        <w:rPr>
          <w:rFonts w:cs="Arial"/>
          <w:lang w:val="pl-PL"/>
        </w:rPr>
        <w:t xml:space="preserve">oświadczenia w przedmiocie przyjęcia </w:t>
      </w:r>
      <w:r w:rsidR="00E645B3" w:rsidRPr="00E91D31">
        <w:rPr>
          <w:rFonts w:cs="Arial"/>
          <w:lang w:val="pl-PL"/>
        </w:rPr>
        <w:t>Z</w:t>
      </w:r>
      <w:r w:rsidRPr="00E91D31">
        <w:rPr>
          <w:rFonts w:cs="Arial"/>
          <w:lang w:val="pl-PL"/>
        </w:rPr>
        <w:t>amówienia</w:t>
      </w:r>
      <w:r w:rsidR="001C4D23" w:rsidRPr="00E91D31">
        <w:rPr>
          <w:rFonts w:cs="Arial"/>
          <w:lang w:val="pl-PL"/>
        </w:rPr>
        <w:t>.</w:t>
      </w:r>
      <w:r w:rsidRPr="00E91D31">
        <w:rPr>
          <w:rFonts w:cs="Arial"/>
          <w:lang w:val="pl-PL"/>
        </w:rPr>
        <w:t xml:space="preserve"> </w:t>
      </w:r>
      <w:r w:rsidR="001C4D23" w:rsidRPr="00E91D31">
        <w:rPr>
          <w:rFonts w:cs="Arial"/>
          <w:lang w:val="pl-PL"/>
        </w:rPr>
        <w:t>B</w:t>
      </w:r>
      <w:r w:rsidRPr="00E91D31">
        <w:rPr>
          <w:rFonts w:cs="Arial"/>
          <w:lang w:val="pl-PL"/>
        </w:rPr>
        <w:t>rak odpowiedzi w powyższym terminie poczytu</w:t>
      </w:r>
      <w:r w:rsidR="005075E1" w:rsidRPr="00E91D31">
        <w:rPr>
          <w:rFonts w:cs="Arial"/>
          <w:lang w:val="pl-PL"/>
        </w:rPr>
        <w:t xml:space="preserve">je się za przyjęcie </w:t>
      </w:r>
      <w:r w:rsidR="00E645B3" w:rsidRPr="00E91D31">
        <w:rPr>
          <w:rFonts w:cs="Arial"/>
          <w:lang w:val="pl-PL"/>
        </w:rPr>
        <w:t>Z</w:t>
      </w:r>
      <w:r w:rsidR="005075E1" w:rsidRPr="00E91D31">
        <w:rPr>
          <w:rFonts w:cs="Arial"/>
          <w:lang w:val="pl-PL"/>
        </w:rPr>
        <w:t>amówienia.</w:t>
      </w:r>
    </w:p>
    <w:p w14:paraId="49485D18" w14:textId="596A7591" w:rsidR="00616718" w:rsidRPr="00E91D31" w:rsidRDefault="00616718" w:rsidP="00EB4C77">
      <w:pPr>
        <w:pStyle w:val="Tekstpodstawowy2"/>
        <w:keepNext w:val="0"/>
        <w:keepLines w:val="0"/>
        <w:widowControl w:val="0"/>
        <w:numPr>
          <w:ilvl w:val="1"/>
          <w:numId w:val="2"/>
        </w:numPr>
        <w:tabs>
          <w:tab w:val="clear" w:pos="1080"/>
          <w:tab w:val="clear" w:pos="5103"/>
          <w:tab w:val="clear" w:pos="5812"/>
          <w:tab w:val="num" w:pos="426"/>
          <w:tab w:val="right" w:pos="9639"/>
        </w:tabs>
        <w:suppressAutoHyphens/>
        <w:spacing w:after="120"/>
        <w:ind w:left="426" w:hanging="426"/>
        <w:rPr>
          <w:rFonts w:cs="Arial"/>
          <w:lang w:val="pl-PL"/>
        </w:rPr>
      </w:pPr>
      <w:r w:rsidRPr="00E91D31">
        <w:rPr>
          <w:rFonts w:cs="Arial"/>
          <w:lang w:val="pl-PL"/>
        </w:rPr>
        <w:t xml:space="preserve">Sprzedawca dostarczy Towar </w:t>
      </w:r>
      <w:r w:rsidR="005A12A1" w:rsidRPr="00E91D31">
        <w:rPr>
          <w:rFonts w:cs="Arial"/>
          <w:lang w:val="pl-PL"/>
        </w:rPr>
        <w:t xml:space="preserve">do </w:t>
      </w:r>
      <w:r w:rsidR="001C4D23" w:rsidRPr="00E91D31">
        <w:rPr>
          <w:rFonts w:cs="Arial"/>
          <w:lang w:val="pl-PL"/>
        </w:rPr>
        <w:t xml:space="preserve">wskazanego przez </w:t>
      </w:r>
      <w:r w:rsidR="00FE1297" w:rsidRPr="00E91D31">
        <w:rPr>
          <w:rFonts w:cs="Arial"/>
          <w:lang w:val="pl-PL"/>
        </w:rPr>
        <w:t>Kupującego</w:t>
      </w:r>
      <w:r w:rsidR="005A12A1" w:rsidRPr="00E91D31">
        <w:rPr>
          <w:rFonts w:cs="Arial"/>
          <w:lang w:val="pl-PL"/>
        </w:rPr>
        <w:t xml:space="preserve"> </w:t>
      </w:r>
      <w:r w:rsidR="001C4D23" w:rsidRPr="00E91D31">
        <w:rPr>
          <w:rFonts w:cs="Arial"/>
          <w:lang w:val="pl-PL"/>
        </w:rPr>
        <w:t xml:space="preserve">magazynu </w:t>
      </w:r>
      <w:r w:rsidR="005A12A1" w:rsidRPr="00E91D31">
        <w:rPr>
          <w:rFonts w:cs="Arial"/>
          <w:lang w:val="pl-PL"/>
        </w:rPr>
        <w:t>w termin</w:t>
      </w:r>
      <w:r w:rsidR="0071631E" w:rsidRPr="00E91D31">
        <w:rPr>
          <w:rFonts w:cs="Arial"/>
          <w:lang w:val="pl-PL"/>
        </w:rPr>
        <w:t>ach</w:t>
      </w:r>
      <w:r w:rsidR="005A12A1" w:rsidRPr="00E91D31">
        <w:rPr>
          <w:rFonts w:cs="Arial"/>
          <w:lang w:val="pl-PL"/>
        </w:rPr>
        <w:t xml:space="preserve"> określony</w:t>
      </w:r>
      <w:r w:rsidR="0071631E" w:rsidRPr="00E91D31">
        <w:rPr>
          <w:rFonts w:cs="Arial"/>
          <w:lang w:val="pl-PL"/>
        </w:rPr>
        <w:t>ch</w:t>
      </w:r>
      <w:r w:rsidR="005A12A1" w:rsidRPr="00E91D31">
        <w:rPr>
          <w:rFonts w:cs="Arial"/>
          <w:lang w:val="pl-PL"/>
        </w:rPr>
        <w:t xml:space="preserve"> w </w:t>
      </w:r>
      <w:r w:rsidR="00196A99" w:rsidRPr="00E91D31">
        <w:rPr>
          <w:rFonts w:cs="Arial"/>
          <w:lang w:val="pl-PL"/>
        </w:rPr>
        <w:t>Zamówieniu</w:t>
      </w:r>
      <w:r w:rsidR="00FE1297" w:rsidRPr="00E91D31">
        <w:rPr>
          <w:rFonts w:cs="Arial"/>
          <w:lang w:val="pl-PL"/>
        </w:rPr>
        <w:t xml:space="preserve">, chyba że Strony ustalą inaczej. Zaproponowany przez Sprzedawcę termin, inny niż określony w </w:t>
      </w:r>
      <w:r w:rsidR="00196A99" w:rsidRPr="00E91D31">
        <w:rPr>
          <w:rFonts w:cs="Arial"/>
          <w:lang w:val="pl-PL"/>
        </w:rPr>
        <w:t>Zamówieniu</w:t>
      </w:r>
      <w:r w:rsidR="00FE1297" w:rsidRPr="00E91D31">
        <w:rPr>
          <w:rFonts w:cs="Arial"/>
          <w:lang w:val="pl-PL"/>
        </w:rPr>
        <w:t xml:space="preserve">, wymaga każdorazowo akceptacji Kupującego. </w:t>
      </w:r>
      <w:r w:rsidR="005A12A1" w:rsidRPr="00E91D31">
        <w:rPr>
          <w:rFonts w:cs="Arial"/>
          <w:lang w:val="pl-PL"/>
        </w:rPr>
        <w:t xml:space="preserve"> </w:t>
      </w:r>
    </w:p>
    <w:p w14:paraId="3BF47DF0" w14:textId="4CBC1FDA" w:rsidR="009E15D6" w:rsidRPr="00E91D31" w:rsidRDefault="00C33976" w:rsidP="00EB4C77">
      <w:pPr>
        <w:pStyle w:val="Tekstpodstawowy2"/>
        <w:keepNext w:val="0"/>
        <w:keepLines w:val="0"/>
        <w:widowControl w:val="0"/>
        <w:numPr>
          <w:ilvl w:val="1"/>
          <w:numId w:val="2"/>
        </w:numPr>
        <w:tabs>
          <w:tab w:val="clear" w:pos="1080"/>
          <w:tab w:val="clear" w:pos="5103"/>
          <w:tab w:val="clear" w:pos="5812"/>
          <w:tab w:val="num" w:pos="426"/>
          <w:tab w:val="right" w:pos="9639"/>
        </w:tabs>
        <w:suppressAutoHyphens/>
        <w:spacing w:after="120"/>
        <w:ind w:left="426" w:hanging="426"/>
        <w:rPr>
          <w:rFonts w:cs="Arial"/>
          <w:lang w:val="pl-PL"/>
        </w:rPr>
      </w:pPr>
      <w:r w:rsidRPr="00E91D31">
        <w:rPr>
          <w:rFonts w:cs="Arial"/>
          <w:lang w:val="pl-PL"/>
        </w:rPr>
        <w:t xml:space="preserve">Do każdej dostarczonej partii </w:t>
      </w:r>
      <w:r w:rsidR="00343B98" w:rsidRPr="00E91D31">
        <w:rPr>
          <w:rFonts w:cs="Arial"/>
          <w:lang w:val="pl-PL"/>
        </w:rPr>
        <w:t>T</w:t>
      </w:r>
      <w:r w:rsidRPr="00E91D31">
        <w:rPr>
          <w:rFonts w:cs="Arial"/>
          <w:lang w:val="pl-PL"/>
        </w:rPr>
        <w:t>owaru Sprzedawca dołączy dokument WZ</w:t>
      </w:r>
      <w:r w:rsidR="00113BC7" w:rsidRPr="00E91D31">
        <w:rPr>
          <w:rFonts w:cs="Arial"/>
          <w:lang w:val="pl-PL"/>
        </w:rPr>
        <w:t xml:space="preserve"> </w:t>
      </w:r>
      <w:r w:rsidR="00CF155C" w:rsidRPr="00E91D31">
        <w:rPr>
          <w:rFonts w:cs="Arial"/>
          <w:lang w:val="pl-PL"/>
        </w:rPr>
        <w:t>określającym</w:t>
      </w:r>
      <w:r w:rsidR="00BE4124">
        <w:rPr>
          <w:rFonts w:cs="Arial"/>
          <w:lang w:val="pl-PL"/>
        </w:rPr>
        <w:t xml:space="preserve"> liczbę</w:t>
      </w:r>
      <w:r w:rsidR="00CF155C" w:rsidRPr="00E91D31">
        <w:rPr>
          <w:rFonts w:cs="Arial"/>
          <w:lang w:val="pl-PL"/>
        </w:rPr>
        <w:t xml:space="preserve"> i cenę </w:t>
      </w:r>
      <w:r w:rsidR="00BE4124">
        <w:rPr>
          <w:rFonts w:cs="Arial"/>
          <w:lang w:val="pl-PL"/>
        </w:rPr>
        <w:t>T</w:t>
      </w:r>
      <w:r w:rsidR="00CF155C" w:rsidRPr="00E91D31">
        <w:rPr>
          <w:rFonts w:cs="Arial"/>
          <w:lang w:val="pl-PL"/>
        </w:rPr>
        <w:t>owaru</w:t>
      </w:r>
      <w:r w:rsidR="00113BC7" w:rsidRPr="00E91D31">
        <w:rPr>
          <w:rFonts w:cs="Arial"/>
          <w:lang w:val="pl-PL"/>
        </w:rPr>
        <w:t>/ list przewozowy</w:t>
      </w:r>
      <w:r w:rsidRPr="00E91D31">
        <w:rPr>
          <w:rFonts w:cs="Arial"/>
          <w:lang w:val="pl-PL"/>
        </w:rPr>
        <w:t xml:space="preserve"> oraz wymagane </w:t>
      </w:r>
      <w:r w:rsidR="000A5064" w:rsidRPr="00E91D31">
        <w:rPr>
          <w:rFonts w:cs="Arial"/>
          <w:lang w:val="pl-PL"/>
        </w:rPr>
        <w:t>świadectw</w:t>
      </w:r>
      <w:r w:rsidR="00633ED8" w:rsidRPr="00E91D31">
        <w:rPr>
          <w:rFonts w:cs="Arial"/>
          <w:lang w:val="pl-PL"/>
        </w:rPr>
        <w:t>o</w:t>
      </w:r>
      <w:r w:rsidRPr="00E91D31">
        <w:rPr>
          <w:rFonts w:cs="Arial"/>
          <w:lang w:val="pl-PL"/>
        </w:rPr>
        <w:t xml:space="preserve"> jakości</w:t>
      </w:r>
      <w:r w:rsidR="00EF0113" w:rsidRPr="00E91D31">
        <w:rPr>
          <w:rFonts w:cs="Arial"/>
          <w:lang w:val="pl-PL"/>
        </w:rPr>
        <w:t>.</w:t>
      </w:r>
    </w:p>
    <w:p w14:paraId="2D903F20" w14:textId="77777777" w:rsidR="00D80B34" w:rsidRPr="00E91D31" w:rsidRDefault="00D80B34" w:rsidP="00EB4C77">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Cen</w:t>
      </w:r>
      <w:r w:rsidR="003C71F3" w:rsidRPr="00E91D31">
        <w:rPr>
          <w:rFonts w:cs="Arial"/>
          <w:lang w:val="pl-PL"/>
        </w:rPr>
        <w:t>A</w:t>
      </w:r>
      <w:r w:rsidRPr="00E91D31">
        <w:rPr>
          <w:rFonts w:cs="Arial"/>
          <w:lang w:val="pl-PL"/>
        </w:rPr>
        <w:t xml:space="preserve"> </w:t>
      </w:r>
      <w:r w:rsidR="00F07DF8" w:rsidRPr="00E91D31">
        <w:rPr>
          <w:rFonts w:cs="Arial"/>
          <w:lang w:val="pl-PL"/>
        </w:rPr>
        <w:t>towarów</w:t>
      </w:r>
    </w:p>
    <w:p w14:paraId="11D2676C" w14:textId="681EDAC4" w:rsidR="00E30BAA" w:rsidRPr="00E91D31" w:rsidRDefault="00E30BAA" w:rsidP="00EB4C77">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Łączna maksymalna cena sprzedaży Towaru wraz z jego dostarczeniem do miejsca wskazanego w Umowie nie może przekroczyć kwoty:</w:t>
      </w:r>
      <w:r w:rsidRPr="00E91D31">
        <w:rPr>
          <w:rFonts w:cs="Arial"/>
          <w:b/>
          <w:lang w:val="pl-PL"/>
        </w:rPr>
        <w:t xml:space="preserve"> </w:t>
      </w:r>
      <w:r w:rsidRPr="00E91D31">
        <w:rPr>
          <w:rFonts w:cs="Arial"/>
          <w:b/>
          <w:highlight w:val="yellow"/>
          <w:lang w:val="pl-PL"/>
        </w:rPr>
        <w:t>………..,00 zł netto</w:t>
      </w:r>
      <w:r w:rsidRPr="00E91D31">
        <w:rPr>
          <w:rFonts w:cs="Arial"/>
          <w:highlight w:val="yellow"/>
          <w:lang w:val="pl-PL"/>
        </w:rPr>
        <w:t xml:space="preserve"> (słownie: </w:t>
      </w:r>
      <w:r w:rsidRPr="00E91D31">
        <w:rPr>
          <w:rFonts w:cs="Arial"/>
          <w:b/>
          <w:highlight w:val="yellow"/>
          <w:lang w:val="pl-PL"/>
        </w:rPr>
        <w:t>……………………………</w:t>
      </w:r>
      <w:r w:rsidRPr="00E91D31">
        <w:rPr>
          <w:rFonts w:cs="Arial"/>
          <w:b/>
          <w:lang w:val="pl-PL"/>
        </w:rPr>
        <w:t xml:space="preserve"> złotych netto 00/100</w:t>
      </w:r>
      <w:r w:rsidRPr="00E91D31">
        <w:rPr>
          <w:rFonts w:cs="Arial"/>
          <w:lang w:val="pl-PL"/>
        </w:rPr>
        <w:t xml:space="preserve">). </w:t>
      </w:r>
    </w:p>
    <w:p w14:paraId="4FD667EF" w14:textId="77777777" w:rsidR="00E30BAA" w:rsidRPr="00E91D31" w:rsidRDefault="00E30BAA" w:rsidP="00E407B4">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Z tytułu niewykorzystania wyżej wymienionej kwoty Sprzedawcy nie przysługują wobec Kupującego żadne roszczenia.</w:t>
      </w:r>
    </w:p>
    <w:p w14:paraId="6F5E2386" w14:textId="5196E830" w:rsidR="000E4BF2" w:rsidRPr="00E91D31" w:rsidRDefault="00E30BAA" w:rsidP="00E407B4">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R</w:t>
      </w:r>
      <w:r w:rsidR="000E4BF2" w:rsidRPr="00E91D31">
        <w:rPr>
          <w:rFonts w:cs="Arial"/>
          <w:lang w:val="pl-PL"/>
        </w:rPr>
        <w:t xml:space="preserve">ozliczenie dostarczonych </w:t>
      </w:r>
      <w:r w:rsidR="000A720C" w:rsidRPr="00E91D31">
        <w:rPr>
          <w:rFonts w:cs="Arial"/>
          <w:lang w:val="pl-PL"/>
        </w:rPr>
        <w:t>Towarów</w:t>
      </w:r>
      <w:r w:rsidR="000E4BF2" w:rsidRPr="00E91D31">
        <w:rPr>
          <w:rFonts w:cs="Arial"/>
          <w:lang w:val="pl-PL"/>
        </w:rPr>
        <w:t xml:space="preserve"> nastąpi w oparciu o ceny jednostkowe netto </w:t>
      </w:r>
      <w:r w:rsidR="00E027E7" w:rsidRPr="00E91D31">
        <w:rPr>
          <w:rFonts w:cs="Arial"/>
          <w:lang w:val="pl-PL"/>
        </w:rPr>
        <w:t xml:space="preserve">wskazane w Zamówieniu, wynikające z </w:t>
      </w:r>
      <w:r w:rsidR="008A0EDC" w:rsidRPr="00E91D31">
        <w:rPr>
          <w:rFonts w:cs="Arial"/>
          <w:lang w:val="pl-PL"/>
        </w:rPr>
        <w:t>z</w:t>
      </w:r>
      <w:r w:rsidR="000E4BF2" w:rsidRPr="00E91D31">
        <w:rPr>
          <w:rFonts w:cs="Arial"/>
          <w:lang w:val="pl-PL"/>
        </w:rPr>
        <w:t>ałącznik</w:t>
      </w:r>
      <w:r w:rsidR="00E027E7" w:rsidRPr="00E91D31">
        <w:rPr>
          <w:rFonts w:cs="Arial"/>
          <w:lang w:val="pl-PL"/>
        </w:rPr>
        <w:t>a</w:t>
      </w:r>
      <w:r w:rsidR="000E4BF2" w:rsidRPr="00E91D31">
        <w:rPr>
          <w:rFonts w:cs="Arial"/>
          <w:lang w:val="pl-PL"/>
        </w:rPr>
        <w:t xml:space="preserve"> nr 1</w:t>
      </w:r>
      <w:r w:rsidR="008A0EDC" w:rsidRPr="00E91D31">
        <w:rPr>
          <w:rFonts w:cs="Arial"/>
          <w:lang w:val="pl-PL"/>
        </w:rPr>
        <w:t xml:space="preserve"> </w:t>
      </w:r>
      <w:r w:rsidR="000A720C" w:rsidRPr="00E91D31">
        <w:rPr>
          <w:rFonts w:cs="Arial"/>
          <w:lang w:val="pl-PL"/>
        </w:rPr>
        <w:t>do Umowy</w:t>
      </w:r>
      <w:r w:rsidR="00DB7E45" w:rsidRPr="00E91D31">
        <w:rPr>
          <w:rFonts w:cs="Arial"/>
          <w:lang w:val="pl-PL"/>
        </w:rPr>
        <w:t xml:space="preserve"> </w:t>
      </w:r>
      <w:r w:rsidR="001B5937" w:rsidRPr="00E91D31">
        <w:rPr>
          <w:rFonts w:cs="Arial"/>
          <w:lang w:val="pl-PL"/>
        </w:rPr>
        <w:t xml:space="preserve">lub </w:t>
      </w:r>
      <w:r w:rsidR="005A04C4" w:rsidRPr="00E91D31">
        <w:rPr>
          <w:rFonts w:cs="Arial"/>
          <w:lang w:val="pl-PL"/>
        </w:rPr>
        <w:t xml:space="preserve">obecnie </w:t>
      </w:r>
      <w:r w:rsidR="00E027E7" w:rsidRPr="00E91D31">
        <w:rPr>
          <w:rFonts w:cs="Arial"/>
          <w:lang w:val="pl-PL"/>
        </w:rPr>
        <w:t xml:space="preserve">obowiązującego </w:t>
      </w:r>
      <w:r w:rsidR="00F07DF8" w:rsidRPr="00E91D31">
        <w:rPr>
          <w:rFonts w:cs="Arial"/>
          <w:lang w:val="pl-PL"/>
        </w:rPr>
        <w:t>cennik</w:t>
      </w:r>
      <w:r w:rsidR="00E027E7" w:rsidRPr="00E91D31">
        <w:rPr>
          <w:rFonts w:cs="Arial"/>
          <w:lang w:val="pl-PL"/>
        </w:rPr>
        <w:t>a</w:t>
      </w:r>
      <w:r w:rsidR="00F07DF8" w:rsidRPr="00E91D31">
        <w:rPr>
          <w:rFonts w:cs="Arial"/>
          <w:lang w:val="pl-PL"/>
        </w:rPr>
        <w:t xml:space="preserve"> </w:t>
      </w:r>
      <w:r w:rsidR="00E027E7" w:rsidRPr="00E91D31">
        <w:rPr>
          <w:rFonts w:cs="Arial"/>
          <w:lang w:val="pl-PL"/>
        </w:rPr>
        <w:t xml:space="preserve">katalogowego </w:t>
      </w:r>
      <w:r w:rsidR="005A04C4" w:rsidRPr="00E91D31">
        <w:rPr>
          <w:rFonts w:cs="Arial"/>
          <w:lang w:val="pl-PL"/>
        </w:rPr>
        <w:t>Sprzedawcy</w:t>
      </w:r>
      <w:r w:rsidR="000E4BF2" w:rsidRPr="00E91D31">
        <w:rPr>
          <w:rFonts w:cs="Arial"/>
          <w:lang w:val="pl-PL"/>
        </w:rPr>
        <w:t>, do których dolicza się podatek VAT zgodnie z obowiązującymi przepisami.</w:t>
      </w:r>
      <w:r w:rsidR="00387A37" w:rsidRPr="00E91D31">
        <w:rPr>
          <w:rFonts w:cs="Arial"/>
          <w:lang w:val="pl-PL"/>
        </w:rPr>
        <w:t xml:space="preserve"> W przypadku </w:t>
      </w:r>
      <w:r w:rsidR="00836A4A" w:rsidRPr="00E91D31">
        <w:rPr>
          <w:rFonts w:cs="Arial"/>
          <w:lang w:val="pl-PL"/>
        </w:rPr>
        <w:t xml:space="preserve">różnicy w cenie jednostkowej </w:t>
      </w:r>
      <w:r w:rsidR="00486C5A" w:rsidRPr="00E91D31">
        <w:rPr>
          <w:rFonts w:cs="Arial"/>
          <w:lang w:val="pl-PL"/>
        </w:rPr>
        <w:t xml:space="preserve">netto </w:t>
      </w:r>
      <w:r w:rsidR="00836A4A" w:rsidRPr="00E91D31">
        <w:rPr>
          <w:rFonts w:cs="Arial"/>
          <w:lang w:val="pl-PL"/>
        </w:rPr>
        <w:t xml:space="preserve">Towaru </w:t>
      </w:r>
      <w:r w:rsidR="00677225" w:rsidRPr="00E91D31">
        <w:rPr>
          <w:rFonts w:cs="Arial"/>
          <w:lang w:val="pl-PL"/>
        </w:rPr>
        <w:t xml:space="preserve">wskazanej </w:t>
      </w:r>
      <w:r w:rsidR="00836A4A" w:rsidRPr="00E91D31">
        <w:rPr>
          <w:rFonts w:cs="Arial"/>
          <w:lang w:val="pl-PL"/>
        </w:rPr>
        <w:t>w załączniku nr 1 do Umowy oraz obecnie obowiązującym cenniku katalogowym Sprzedawcy</w:t>
      </w:r>
      <w:r w:rsidR="00D5566B" w:rsidRPr="00E91D31">
        <w:rPr>
          <w:rFonts w:cs="Arial"/>
          <w:lang w:val="pl-PL"/>
        </w:rPr>
        <w:t>,</w:t>
      </w:r>
      <w:r w:rsidR="00836A4A" w:rsidRPr="00E91D31">
        <w:rPr>
          <w:rFonts w:cs="Arial"/>
          <w:lang w:val="pl-PL"/>
        </w:rPr>
        <w:t xml:space="preserve"> </w:t>
      </w:r>
      <w:r w:rsidR="000A2F74" w:rsidRPr="00E91D31">
        <w:rPr>
          <w:rFonts w:cs="Arial"/>
          <w:lang w:val="pl-PL"/>
        </w:rPr>
        <w:t>wiążąca jest</w:t>
      </w:r>
      <w:r w:rsidR="00836A4A" w:rsidRPr="00E91D31">
        <w:rPr>
          <w:rFonts w:cs="Arial"/>
          <w:lang w:val="pl-PL"/>
        </w:rPr>
        <w:t xml:space="preserve"> cena jednostkowa </w:t>
      </w:r>
      <w:r w:rsidR="00486C5A" w:rsidRPr="00E91D31">
        <w:rPr>
          <w:rFonts w:cs="Arial"/>
          <w:lang w:val="pl-PL"/>
        </w:rPr>
        <w:t xml:space="preserve">netto </w:t>
      </w:r>
      <w:r w:rsidR="00835200" w:rsidRPr="00E91D31">
        <w:rPr>
          <w:rFonts w:cs="Arial"/>
          <w:lang w:val="pl-PL"/>
        </w:rPr>
        <w:t xml:space="preserve">określona </w:t>
      </w:r>
      <w:r w:rsidR="00836A4A" w:rsidRPr="00E91D31">
        <w:rPr>
          <w:rFonts w:cs="Arial"/>
          <w:lang w:val="pl-PL"/>
        </w:rPr>
        <w:t>w załączniku nr 1</w:t>
      </w:r>
      <w:r w:rsidR="000A2F74" w:rsidRPr="00E91D31">
        <w:rPr>
          <w:rFonts w:cs="Arial"/>
          <w:lang w:val="pl-PL"/>
        </w:rPr>
        <w:t xml:space="preserve"> do Umowy</w:t>
      </w:r>
      <w:r w:rsidR="00836A4A" w:rsidRPr="00E91D31">
        <w:rPr>
          <w:rFonts w:cs="Arial"/>
          <w:lang w:val="pl-PL"/>
        </w:rPr>
        <w:t>.</w:t>
      </w:r>
      <w:r w:rsidR="001B5937" w:rsidRPr="00E91D31">
        <w:rPr>
          <w:rFonts w:cs="Arial"/>
          <w:lang w:val="pl-PL"/>
        </w:rPr>
        <w:t xml:space="preserve"> </w:t>
      </w:r>
      <w:r w:rsidR="00BE4124">
        <w:rPr>
          <w:rFonts w:cs="Arial"/>
          <w:lang w:val="pl-PL"/>
        </w:rPr>
        <w:t xml:space="preserve">Ponadto </w:t>
      </w:r>
      <w:r w:rsidR="001B5937" w:rsidRPr="00E91D31">
        <w:rPr>
          <w:rFonts w:cs="Arial"/>
          <w:lang w:val="pl-PL"/>
        </w:rPr>
        <w:t xml:space="preserve">Sprzedawca udziela Kupującemu rabatu w wysokości </w:t>
      </w:r>
      <w:r w:rsidR="001B5937" w:rsidRPr="00E91D31">
        <w:rPr>
          <w:rFonts w:cs="Arial"/>
          <w:highlight w:val="yellow"/>
          <w:lang w:val="pl-PL"/>
        </w:rPr>
        <w:t>…… %</w:t>
      </w:r>
      <w:r w:rsidR="00A16C46" w:rsidRPr="00E91D31">
        <w:rPr>
          <w:rFonts w:cs="Arial"/>
          <w:lang w:val="pl-PL"/>
        </w:rPr>
        <w:t xml:space="preserve"> </w:t>
      </w:r>
      <w:r w:rsidR="00677225" w:rsidRPr="00E91D31">
        <w:rPr>
          <w:rFonts w:cs="Arial"/>
          <w:lang w:val="pl-PL"/>
        </w:rPr>
        <w:t xml:space="preserve">od cen </w:t>
      </w:r>
      <w:r w:rsidR="00486C5A" w:rsidRPr="00E91D31">
        <w:rPr>
          <w:rFonts w:cs="Arial"/>
          <w:lang w:val="pl-PL"/>
        </w:rPr>
        <w:t xml:space="preserve">netto </w:t>
      </w:r>
      <w:r w:rsidR="00677225" w:rsidRPr="00E91D31">
        <w:rPr>
          <w:rFonts w:cs="Arial"/>
          <w:lang w:val="pl-PL"/>
        </w:rPr>
        <w:t>Towaru wskazanych w obecnie obowiązującym cenniku katalogowym Sprzedawcy.</w:t>
      </w:r>
    </w:p>
    <w:p w14:paraId="0985B482" w14:textId="1508FBCE" w:rsidR="000E4BF2" w:rsidRPr="00E91D31" w:rsidRDefault="000E4BF2" w:rsidP="00E407B4">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 xml:space="preserve">Za opóźnienie Kupującego w zapłacie należności Sprzedawca może żądać odsetek ustawowych </w:t>
      </w:r>
      <w:r w:rsidRPr="00E91D31">
        <w:rPr>
          <w:rFonts w:cs="Arial"/>
          <w:lang w:val="pl-PL"/>
        </w:rPr>
        <w:t>za opóźnieni</w:t>
      </w:r>
      <w:r w:rsidR="00D5566B" w:rsidRPr="00E91D31">
        <w:rPr>
          <w:rFonts w:cs="Arial"/>
          <w:lang w:val="pl-PL"/>
        </w:rPr>
        <w:t>e</w:t>
      </w:r>
      <w:r w:rsidRPr="00E91D31">
        <w:rPr>
          <w:rFonts w:cs="Arial"/>
          <w:lang w:val="pl-PL"/>
        </w:rPr>
        <w:t xml:space="preserve"> w transakcjach handlowych.</w:t>
      </w:r>
    </w:p>
    <w:p w14:paraId="78B03266" w14:textId="20433078" w:rsidR="000B63AF" w:rsidRPr="00E91D31" w:rsidRDefault="000B63AF" w:rsidP="004D6D7A">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Kupujący w okresie obowiązywania Umowy ma prawo jednostronnie zmienić wysokość maksymalnej łącznej ceny sprzedaży</w:t>
      </w:r>
      <w:r w:rsidR="00486C5A" w:rsidRPr="00E91D31">
        <w:rPr>
          <w:rFonts w:cs="Arial"/>
          <w:lang w:val="pl-PL"/>
        </w:rPr>
        <w:t xml:space="preserve"> netto</w:t>
      </w:r>
      <w:r w:rsidRPr="00E91D31">
        <w:rPr>
          <w:rFonts w:cs="Arial"/>
          <w:lang w:val="pl-PL"/>
        </w:rPr>
        <w:t xml:space="preserve"> określonej w ust. 1, informując o tym Sprzedawcę na piśmie bez konieczności zawierania aneksu do Umowy.</w:t>
      </w:r>
    </w:p>
    <w:p w14:paraId="1A8A73DC" w14:textId="46733844" w:rsidR="000B63AF" w:rsidRPr="004036F0" w:rsidRDefault="00515341" w:rsidP="004D6D7A">
      <w:pPr>
        <w:keepNext w:val="0"/>
        <w:keepLines w:val="0"/>
        <w:numPr>
          <w:ilvl w:val="0"/>
          <w:numId w:val="6"/>
        </w:numPr>
        <w:tabs>
          <w:tab w:val="clear" w:pos="1582"/>
          <w:tab w:val="num" w:pos="426"/>
          <w:tab w:val="right" w:pos="9639"/>
        </w:tabs>
        <w:suppressAutoHyphens/>
        <w:spacing w:before="0" w:after="120"/>
        <w:ind w:left="426" w:hanging="426"/>
        <w:jc w:val="both"/>
        <w:rPr>
          <w:rFonts w:cs="Arial"/>
          <w:lang w:val="pl-PL"/>
        </w:rPr>
      </w:pPr>
      <w:r w:rsidRPr="00E91D31">
        <w:rPr>
          <w:rFonts w:cs="Arial"/>
          <w:lang w:val="pl-PL"/>
        </w:rPr>
        <w:tab/>
      </w:r>
      <w:r w:rsidR="0084280E" w:rsidRPr="004036F0">
        <w:rPr>
          <w:rFonts w:cs="Arial"/>
          <w:lang w:val="pl-PL"/>
        </w:rPr>
        <w:t>Łączna maksymalna cena sprzedaży</w:t>
      </w:r>
      <w:r w:rsidRPr="004036F0">
        <w:rPr>
          <w:rFonts w:cs="Arial"/>
          <w:lang w:val="pl-PL"/>
        </w:rPr>
        <w:t xml:space="preserve"> (w tym zaliczki o ile dotyczy) oraz je</w:t>
      </w:r>
      <w:r w:rsidR="0084280E" w:rsidRPr="004036F0">
        <w:rPr>
          <w:rFonts w:cs="Arial"/>
          <w:lang w:val="pl-PL"/>
        </w:rPr>
        <w:t>j</w:t>
      </w:r>
      <w:r w:rsidRPr="004036F0">
        <w:rPr>
          <w:rFonts w:cs="Arial"/>
          <w:lang w:val="pl-PL"/>
        </w:rPr>
        <w:t xml:space="preserve"> składniki określone w wartości (cenie) netto (bez uwzględnienia podatku VAT) zostanie powiększone o podatek od towarów i usług w przypadku, gdy zobowiązany do rozliczenia podatku VAT w Polsce zgodnie z obowiązującymi w tym zakresie przepisami będzie </w:t>
      </w:r>
      <w:r w:rsidR="0084280E" w:rsidRPr="004036F0">
        <w:rPr>
          <w:rFonts w:cs="Arial"/>
          <w:lang w:val="pl-PL"/>
        </w:rPr>
        <w:t>Sprzedawca</w:t>
      </w:r>
      <w:r w:rsidRPr="004036F0">
        <w:rPr>
          <w:rFonts w:cs="Arial"/>
          <w:lang w:val="pl-PL"/>
        </w:rPr>
        <w:t>.</w:t>
      </w:r>
    </w:p>
    <w:p w14:paraId="4C8B7BB0"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Warunki płatności</w:t>
      </w:r>
    </w:p>
    <w:p w14:paraId="0E4AC9A5" w14:textId="2424A3F1" w:rsidR="00925F1D" w:rsidRPr="00E91D31" w:rsidRDefault="00925F1D" w:rsidP="004D6D7A">
      <w:pPr>
        <w:keepNext w:val="0"/>
        <w:keepLines w:val="0"/>
        <w:widowControl w:val="0"/>
        <w:numPr>
          <w:ilvl w:val="0"/>
          <w:numId w:val="20"/>
        </w:numPr>
        <w:suppressAutoHyphens/>
        <w:adjustRightInd w:val="0"/>
        <w:spacing w:before="0" w:after="120"/>
        <w:ind w:left="426" w:hanging="426"/>
        <w:jc w:val="both"/>
        <w:textAlignment w:val="baseline"/>
        <w:rPr>
          <w:rFonts w:cs="Arial"/>
          <w:color w:val="000000"/>
          <w:lang w:val="pl-PL"/>
        </w:rPr>
      </w:pPr>
      <w:r w:rsidRPr="00E91D31">
        <w:rPr>
          <w:rFonts w:cs="Arial"/>
          <w:color w:val="000000"/>
          <w:lang w:val="pl-PL"/>
        </w:rPr>
        <w:t xml:space="preserve">Płatności wynikające z faktur wystawionych przez </w:t>
      </w:r>
      <w:r w:rsidR="00280BC3">
        <w:rPr>
          <w:rFonts w:cs="Arial"/>
          <w:color w:val="000000"/>
          <w:lang w:val="pl-PL"/>
        </w:rPr>
        <w:t>Sprzedawcę</w:t>
      </w:r>
      <w:r w:rsidR="0074586E">
        <w:rPr>
          <w:rFonts w:cs="Arial"/>
          <w:color w:val="000000"/>
          <w:lang w:val="pl-PL"/>
        </w:rPr>
        <w:t xml:space="preserve"> </w:t>
      </w:r>
      <w:r w:rsidRPr="00E91D31">
        <w:rPr>
          <w:rFonts w:cs="Arial"/>
          <w:color w:val="000000"/>
          <w:lang w:val="pl-PL"/>
        </w:rPr>
        <w:t xml:space="preserve">za wykonanie objętych Umową dostaw </w:t>
      </w:r>
      <w:r w:rsidR="003E1053" w:rsidRPr="00E91D31">
        <w:rPr>
          <w:rFonts w:cs="Arial"/>
          <w:color w:val="000000"/>
          <w:lang w:val="pl-PL"/>
        </w:rPr>
        <w:t>Kupujący</w:t>
      </w:r>
      <w:r w:rsidRPr="00E91D31">
        <w:rPr>
          <w:rFonts w:cs="Arial"/>
          <w:color w:val="000000"/>
          <w:lang w:val="pl-PL"/>
        </w:rPr>
        <w:t xml:space="preserve"> zrealizuje przelewem na rachunek bankowy </w:t>
      </w:r>
      <w:r w:rsidR="003E1053" w:rsidRPr="00E91D31">
        <w:rPr>
          <w:rFonts w:cs="Arial"/>
          <w:color w:val="000000"/>
          <w:lang w:val="pl-PL"/>
        </w:rPr>
        <w:t>Sprzedawcy</w:t>
      </w:r>
      <w:r w:rsidRPr="00E91D31">
        <w:rPr>
          <w:rFonts w:cs="Arial"/>
          <w:color w:val="000000"/>
          <w:lang w:val="pl-PL"/>
        </w:rPr>
        <w:t xml:space="preserve"> nr </w:t>
      </w:r>
      <w:r w:rsidRPr="00E91D31">
        <w:rPr>
          <w:rFonts w:cs="Arial"/>
          <w:color w:val="000000"/>
          <w:highlight w:val="yellow"/>
          <w:lang w:val="pl-PL"/>
        </w:rPr>
        <w:t>[nr konta]</w:t>
      </w:r>
      <w:r w:rsidRPr="00E91D31">
        <w:rPr>
          <w:rFonts w:cs="Arial"/>
          <w:color w:val="000000"/>
          <w:lang w:val="pl-PL"/>
        </w:rPr>
        <w:t xml:space="preserve"> prowadzony przez bank </w:t>
      </w:r>
      <w:r w:rsidRPr="00E91D31">
        <w:rPr>
          <w:rFonts w:cs="Arial"/>
          <w:color w:val="000000"/>
          <w:highlight w:val="yellow"/>
          <w:lang w:val="pl-PL"/>
        </w:rPr>
        <w:t>[nazwa banku]</w:t>
      </w:r>
      <w:r w:rsidRPr="00E91D31">
        <w:rPr>
          <w:rFonts w:cs="Arial"/>
          <w:color w:val="000000"/>
          <w:lang w:val="pl-PL"/>
        </w:rPr>
        <w:t xml:space="preserve"> w terminie 30 dni od daty dostarczenia </w:t>
      </w:r>
      <w:r w:rsidR="003E1053" w:rsidRPr="00E91D31">
        <w:rPr>
          <w:rFonts w:cs="Arial"/>
          <w:color w:val="000000"/>
          <w:lang w:val="pl-PL"/>
        </w:rPr>
        <w:t>Kupującemu</w:t>
      </w:r>
      <w:r w:rsidRPr="00E91D31">
        <w:rPr>
          <w:rFonts w:cs="Arial"/>
          <w:color w:val="000000"/>
          <w:lang w:val="pl-PL"/>
        </w:rPr>
        <w:t xml:space="preserve"> prawidłowo wystawionej faktury. Dla uniknięcia wątpliwości Strony postanawiają, że:</w:t>
      </w:r>
    </w:p>
    <w:p w14:paraId="662683F3" w14:textId="2CB20E52" w:rsidR="00925F1D" w:rsidRPr="00E91D31" w:rsidRDefault="003E1053" w:rsidP="004D6D7A">
      <w:pPr>
        <w:keepNext w:val="0"/>
        <w:keepLines w:val="0"/>
        <w:numPr>
          <w:ilvl w:val="0"/>
          <w:numId w:val="21"/>
        </w:numPr>
        <w:spacing w:before="0" w:after="120"/>
        <w:ind w:left="709" w:hanging="283"/>
        <w:jc w:val="both"/>
        <w:rPr>
          <w:rFonts w:cs="Arial"/>
          <w:color w:val="000000"/>
          <w:lang w:val="pl-PL"/>
        </w:rPr>
      </w:pPr>
      <w:r w:rsidRPr="00E91D31">
        <w:rPr>
          <w:rFonts w:cs="Arial"/>
          <w:color w:val="000000"/>
          <w:lang w:val="pl-PL"/>
        </w:rPr>
        <w:t>Kupujący</w:t>
      </w:r>
      <w:r w:rsidR="00925F1D" w:rsidRPr="00E91D31">
        <w:rPr>
          <w:rFonts w:cs="Arial"/>
          <w:color w:val="000000"/>
          <w:lang w:val="pl-PL"/>
        </w:rPr>
        <w:t xml:space="preserve"> zrealizuje płatność na rachunek bankowy wskazany przez </w:t>
      </w:r>
      <w:r w:rsidR="00280BC3">
        <w:rPr>
          <w:rFonts w:cs="Arial"/>
          <w:color w:val="000000"/>
          <w:lang w:val="pl-PL"/>
        </w:rPr>
        <w:t>Sprzedawcę</w:t>
      </w:r>
      <w:r w:rsidR="00925F1D" w:rsidRPr="00E91D31">
        <w:rPr>
          <w:rFonts w:cs="Arial"/>
          <w:color w:val="000000"/>
          <w:lang w:val="pl-PL"/>
        </w:rPr>
        <w:t xml:space="preserve"> zgodny z wykazem podmiotów („Wykaz Podmiotów”) prowadzonym przez Szefa Krajowej Administracji Skarbowej, o którym mowa w art. 96b ust. 1 ustawy z dnia 11 marca 2004 r. o podatku od towarów i usług (dalej „</w:t>
      </w:r>
      <w:r w:rsidR="00925F1D" w:rsidRPr="00E91D31">
        <w:rPr>
          <w:rFonts w:cs="Arial"/>
          <w:b/>
          <w:color w:val="000000"/>
          <w:lang w:val="pl-PL"/>
        </w:rPr>
        <w:t>ustawa o VAT</w:t>
      </w:r>
      <w:r w:rsidR="00925F1D" w:rsidRPr="00E91D31">
        <w:rPr>
          <w:rFonts w:cs="Arial"/>
          <w:color w:val="000000"/>
          <w:lang w:val="pl-PL"/>
        </w:rPr>
        <w:t>”).</w:t>
      </w:r>
    </w:p>
    <w:p w14:paraId="6EA0E647" w14:textId="7B3D0CE1" w:rsidR="00925F1D" w:rsidRPr="00E91D31" w:rsidRDefault="00925F1D" w:rsidP="004C7437">
      <w:pPr>
        <w:keepNext w:val="0"/>
        <w:keepLines w:val="0"/>
        <w:spacing w:before="0" w:after="120"/>
        <w:ind w:left="709"/>
        <w:jc w:val="both"/>
        <w:rPr>
          <w:rFonts w:cs="Arial"/>
          <w:color w:val="000000"/>
          <w:lang w:val="pl-PL" w:eastAsia="en-US"/>
        </w:rPr>
      </w:pPr>
      <w:r w:rsidRPr="00E91D31">
        <w:rPr>
          <w:rFonts w:cs="Arial"/>
          <w:color w:val="000000"/>
          <w:lang w:val="pl-PL"/>
        </w:rPr>
        <w:t xml:space="preserve">W przypadku, gdy numer rachunku bankowego </w:t>
      </w:r>
      <w:r w:rsidR="003E1053" w:rsidRPr="00E91D31">
        <w:rPr>
          <w:rFonts w:cs="Arial"/>
          <w:color w:val="000000"/>
          <w:lang w:val="pl-PL"/>
        </w:rPr>
        <w:t>Sprzedawcy</w:t>
      </w:r>
      <w:r w:rsidRPr="00E91D31">
        <w:rPr>
          <w:rFonts w:cs="Arial"/>
          <w:color w:val="000000"/>
          <w:lang w:val="pl-PL"/>
        </w:rPr>
        <w:t xml:space="preserve">, o którym mowa powyżej, nie będzie znajdować się w Wykazie Podmiotów, </w:t>
      </w:r>
      <w:r w:rsidR="003E1053" w:rsidRPr="00E91D31">
        <w:rPr>
          <w:rFonts w:cs="Arial"/>
          <w:color w:val="000000"/>
          <w:lang w:val="pl-PL"/>
        </w:rPr>
        <w:t>Kupujący</w:t>
      </w:r>
      <w:r w:rsidRPr="00E91D31">
        <w:rPr>
          <w:rFonts w:cs="Arial"/>
          <w:color w:val="000000"/>
          <w:lang w:val="pl-PL"/>
        </w:rPr>
        <w:t>:</w:t>
      </w:r>
    </w:p>
    <w:p w14:paraId="2DAF2C4D" w14:textId="45DC3B5A" w:rsidR="00925F1D" w:rsidRPr="00E91D31" w:rsidRDefault="00925F1D" w:rsidP="00E91D31">
      <w:pPr>
        <w:pStyle w:val="Akapitzlist"/>
        <w:numPr>
          <w:ilvl w:val="0"/>
          <w:numId w:val="22"/>
        </w:numPr>
        <w:spacing w:after="120" w:line="240" w:lineRule="auto"/>
        <w:ind w:left="851" w:hanging="284"/>
        <w:contextualSpacing w:val="0"/>
        <w:jc w:val="both"/>
        <w:rPr>
          <w:rFonts w:ascii="Arial" w:hAnsi="Arial" w:cs="Arial"/>
          <w:color w:val="000000"/>
          <w:sz w:val="20"/>
          <w:szCs w:val="20"/>
        </w:rPr>
      </w:pPr>
      <w:r w:rsidRPr="00E91D31">
        <w:rPr>
          <w:rFonts w:ascii="Arial" w:hAnsi="Arial" w:cs="Arial"/>
          <w:color w:val="000000"/>
          <w:sz w:val="20"/>
          <w:szCs w:val="20"/>
        </w:rPr>
        <w:t xml:space="preserve">zrealizuje płatność na rachunek bankowy wskazany przez </w:t>
      </w:r>
      <w:r w:rsidR="00280BC3">
        <w:rPr>
          <w:rFonts w:ascii="Arial" w:hAnsi="Arial" w:cs="Arial"/>
          <w:color w:val="000000"/>
          <w:sz w:val="20"/>
          <w:szCs w:val="20"/>
        </w:rPr>
        <w:t>Sprzedawcę</w:t>
      </w:r>
      <w:r w:rsidRPr="00E91D31">
        <w:rPr>
          <w:rFonts w:ascii="Arial" w:hAnsi="Arial" w:cs="Arial"/>
          <w:color w:val="000000"/>
          <w:sz w:val="20"/>
          <w:szCs w:val="20"/>
        </w:rPr>
        <w:t xml:space="preserve"> powyżej, z zastrzeżeniem pkt 4). Jednocześnie </w:t>
      </w:r>
      <w:r w:rsidR="003E1053" w:rsidRPr="00E91D31">
        <w:rPr>
          <w:rFonts w:ascii="Arial" w:hAnsi="Arial" w:cs="Arial"/>
          <w:color w:val="000000"/>
          <w:sz w:val="20"/>
          <w:szCs w:val="20"/>
        </w:rPr>
        <w:t>Kupujący</w:t>
      </w:r>
      <w:r w:rsidRPr="00E91D31">
        <w:rPr>
          <w:rFonts w:ascii="Arial" w:hAnsi="Arial" w:cs="Arial"/>
          <w:color w:val="000000"/>
          <w:sz w:val="20"/>
          <w:szCs w:val="20"/>
        </w:rPr>
        <w:t xml:space="preserve"> złoży przy pierwszej zapłacie należności zawiadomienie o tym fakcie do właściwego dla </w:t>
      </w:r>
      <w:r w:rsidR="003E1053" w:rsidRPr="00E91D31">
        <w:rPr>
          <w:rFonts w:ascii="Arial" w:hAnsi="Arial" w:cs="Arial"/>
          <w:color w:val="000000"/>
          <w:sz w:val="20"/>
          <w:szCs w:val="20"/>
        </w:rPr>
        <w:t>Kupującego</w:t>
      </w:r>
      <w:r w:rsidRPr="00E91D31">
        <w:rPr>
          <w:rFonts w:ascii="Arial" w:hAnsi="Arial" w:cs="Arial"/>
          <w:color w:val="000000"/>
          <w:sz w:val="20"/>
          <w:szCs w:val="20"/>
        </w:rPr>
        <w:t xml:space="preserve"> naczelnika urzędu skarbowego, w terminie 7 dni od dnia zlecenia przelewu,</w:t>
      </w:r>
    </w:p>
    <w:p w14:paraId="34435F37" w14:textId="2CDDC430" w:rsidR="00925F1D" w:rsidRPr="00E91D31" w:rsidRDefault="00925F1D" w:rsidP="004D6D7A">
      <w:pPr>
        <w:pStyle w:val="Akapitzlist"/>
        <w:numPr>
          <w:ilvl w:val="0"/>
          <w:numId w:val="22"/>
        </w:numPr>
        <w:spacing w:after="120" w:line="240" w:lineRule="auto"/>
        <w:ind w:left="851" w:hanging="284"/>
        <w:contextualSpacing w:val="0"/>
        <w:jc w:val="both"/>
        <w:rPr>
          <w:rFonts w:ascii="Arial" w:hAnsi="Arial" w:cs="Arial"/>
          <w:color w:val="000000"/>
          <w:sz w:val="20"/>
          <w:szCs w:val="20"/>
        </w:rPr>
      </w:pPr>
      <w:r w:rsidRPr="00E91D31">
        <w:rPr>
          <w:rFonts w:ascii="Arial" w:hAnsi="Arial" w:cs="Arial"/>
          <w:color w:val="000000"/>
          <w:sz w:val="20"/>
          <w:szCs w:val="20"/>
        </w:rPr>
        <w:lastRenderedPageBreak/>
        <w:t xml:space="preserve">zawiadomi </w:t>
      </w:r>
      <w:r w:rsidR="00280BC3">
        <w:rPr>
          <w:rFonts w:ascii="Arial" w:hAnsi="Arial" w:cs="Arial"/>
          <w:color w:val="000000"/>
          <w:sz w:val="20"/>
          <w:szCs w:val="20"/>
        </w:rPr>
        <w:t>Sprzedawcę</w:t>
      </w:r>
      <w:r w:rsidRPr="00E91D31">
        <w:rPr>
          <w:rFonts w:ascii="Arial" w:hAnsi="Arial" w:cs="Arial"/>
          <w:color w:val="000000"/>
          <w:sz w:val="20"/>
          <w:szCs w:val="20"/>
        </w:rPr>
        <w:t xml:space="preserve"> za pomocą poczty e-mail o nie znajdowaniu się numeru rachunku bankowego, o którym mowa powyżej, w Wykazie Podmiotów.</w:t>
      </w:r>
    </w:p>
    <w:p w14:paraId="17A88146" w14:textId="522D8DE7" w:rsidR="00925F1D" w:rsidRPr="00E91D31" w:rsidRDefault="003E1053" w:rsidP="004D6D7A">
      <w:pPr>
        <w:keepNext w:val="0"/>
        <w:keepLines w:val="0"/>
        <w:numPr>
          <w:ilvl w:val="0"/>
          <w:numId w:val="21"/>
        </w:numPr>
        <w:spacing w:before="0" w:after="120"/>
        <w:ind w:left="709" w:hanging="283"/>
        <w:jc w:val="both"/>
        <w:rPr>
          <w:rFonts w:cs="Arial"/>
          <w:color w:val="000000"/>
          <w:lang w:val="pl-PL"/>
        </w:rPr>
      </w:pPr>
      <w:r w:rsidRPr="00E91D31">
        <w:rPr>
          <w:rFonts w:cs="Arial"/>
          <w:color w:val="000000"/>
          <w:lang w:val="pl-PL"/>
        </w:rPr>
        <w:t>Kupujący</w:t>
      </w:r>
      <w:r w:rsidR="00925F1D" w:rsidRPr="00E91D31">
        <w:rPr>
          <w:rFonts w:cs="Arial"/>
          <w:color w:val="000000"/>
          <w:lang w:val="pl-PL"/>
        </w:rPr>
        <w:t xml:space="preserve"> nie będzie miał obowiązku zapłaty faktury wcześniej niż w terminie 30 dni od daty</w:t>
      </w:r>
      <w:r w:rsidR="002417A5">
        <w:rPr>
          <w:rFonts w:cs="Arial"/>
          <w:color w:val="000000"/>
          <w:lang w:val="pl-PL"/>
        </w:rPr>
        <w:t xml:space="preserve"> dostawy Towaru</w:t>
      </w:r>
      <w:r w:rsidR="00925F1D" w:rsidRPr="00E91D31">
        <w:rPr>
          <w:rFonts w:cs="Arial"/>
          <w:color w:val="000000"/>
          <w:lang w:val="pl-PL"/>
        </w:rPr>
        <w:t xml:space="preserve">. W przypadku, o którym mowa w pkt 4) poniżej, zapłata nastąpi nie wcześniej niż w terminie 30 dni od daty wskazania przez </w:t>
      </w:r>
      <w:r w:rsidR="00280BC3">
        <w:rPr>
          <w:rFonts w:cs="Arial"/>
          <w:color w:val="000000"/>
          <w:lang w:val="pl-PL"/>
        </w:rPr>
        <w:t>Sprzedawcę</w:t>
      </w:r>
      <w:r w:rsidR="00925F1D" w:rsidRPr="00E91D31">
        <w:rPr>
          <w:rFonts w:cs="Arial"/>
          <w:color w:val="000000"/>
          <w:lang w:val="pl-PL"/>
        </w:rPr>
        <w:t xml:space="preserve"> nowego rachunku bankowego znajdującego się w Wykazie Podmiotów (dotyczy płatności objętych obligatoryjnym mechanizmem podzielonej płatności). </w:t>
      </w:r>
    </w:p>
    <w:p w14:paraId="36740810" w14:textId="57C97E8B" w:rsidR="00925F1D" w:rsidRPr="00E91D31" w:rsidRDefault="003E1053" w:rsidP="004D6D7A">
      <w:pPr>
        <w:keepNext w:val="0"/>
        <w:keepLines w:val="0"/>
        <w:numPr>
          <w:ilvl w:val="0"/>
          <w:numId w:val="21"/>
        </w:numPr>
        <w:spacing w:before="0" w:after="120"/>
        <w:ind w:left="709" w:hanging="283"/>
        <w:jc w:val="both"/>
        <w:rPr>
          <w:rFonts w:cs="Arial"/>
          <w:color w:val="000000"/>
          <w:lang w:val="pl-PL"/>
        </w:rPr>
      </w:pPr>
      <w:r w:rsidRPr="00E91D31">
        <w:rPr>
          <w:rFonts w:cs="Arial"/>
          <w:color w:val="000000"/>
          <w:lang w:val="pl-PL"/>
        </w:rPr>
        <w:t>Kupujący</w:t>
      </w:r>
      <w:r w:rsidR="00925F1D" w:rsidRPr="00E91D31">
        <w:rPr>
          <w:rFonts w:cs="Arial"/>
          <w:color w:val="000000"/>
          <w:lang w:val="pl-PL"/>
        </w:rPr>
        <w:t xml:space="preserve"> zastosuje mechanizm podzielonej płatności (MPP), w każdym przypadku, w którym będzie obowiązany do jego stosowania zgodnie z obowiązującymi przepisami, z uwzględnieniem postanowień pkt 2) i 4). W pozostałych przypadkach </w:t>
      </w:r>
      <w:r w:rsidRPr="00E91D31">
        <w:rPr>
          <w:rFonts w:cs="Arial"/>
          <w:color w:val="000000"/>
          <w:lang w:val="pl-PL"/>
        </w:rPr>
        <w:t>Kupujący</w:t>
      </w:r>
      <w:r w:rsidR="00925F1D" w:rsidRPr="00E91D31">
        <w:rPr>
          <w:rFonts w:cs="Arial"/>
          <w:color w:val="000000"/>
          <w:lang w:val="pl-PL"/>
        </w:rPr>
        <w:t xml:space="preserve">, według swojego wyboru, ma prawo przy realizacji przelewu zastosować mechanizm podzielonej płatności (MPP). </w:t>
      </w:r>
    </w:p>
    <w:p w14:paraId="1C66190B" w14:textId="62B4FFB7" w:rsidR="00925F1D" w:rsidRPr="00E91D31" w:rsidRDefault="00925F1D" w:rsidP="004D6D7A">
      <w:pPr>
        <w:keepNext w:val="0"/>
        <w:keepLines w:val="0"/>
        <w:numPr>
          <w:ilvl w:val="0"/>
          <w:numId w:val="21"/>
        </w:numPr>
        <w:spacing w:before="0" w:after="120"/>
        <w:ind w:left="709" w:hanging="283"/>
        <w:jc w:val="both"/>
        <w:rPr>
          <w:rFonts w:cs="Arial"/>
          <w:color w:val="000000"/>
          <w:lang w:val="pl-PL"/>
        </w:rPr>
      </w:pPr>
      <w:r w:rsidRPr="00E91D31">
        <w:rPr>
          <w:rFonts w:cs="Arial"/>
          <w:color w:val="000000"/>
          <w:lang w:val="pl-PL"/>
        </w:rPr>
        <w:t xml:space="preserve">W przypadku, gdy rachunek bankowy wskazany przez </w:t>
      </w:r>
      <w:r w:rsidR="00280BC3">
        <w:rPr>
          <w:rFonts w:cs="Arial"/>
          <w:color w:val="000000"/>
          <w:lang w:val="pl-PL"/>
        </w:rPr>
        <w:t>Sprzedawcę</w:t>
      </w:r>
      <w:r w:rsidRPr="00E91D31">
        <w:rPr>
          <w:rFonts w:cs="Arial"/>
          <w:color w:val="000000"/>
          <w:lang w:val="pl-PL"/>
        </w:rPr>
        <w:t xml:space="preserve"> w pkt 1) uniemożliwia zastosowanie obligatoryjnego mechanizmu podzielonej płatności (MPP), o którym mowa w art. 108a ust. 1a ustawy o VAT, </w:t>
      </w:r>
      <w:r w:rsidR="003E1053" w:rsidRPr="00E91D31">
        <w:rPr>
          <w:rFonts w:cs="Arial"/>
          <w:color w:val="000000"/>
          <w:lang w:val="pl-PL"/>
        </w:rPr>
        <w:t>Kupujący</w:t>
      </w:r>
      <w:r w:rsidRPr="00E91D31">
        <w:rPr>
          <w:rFonts w:cs="Arial"/>
          <w:color w:val="000000"/>
          <w:lang w:val="pl-PL"/>
        </w:rPr>
        <w:t xml:space="preserve"> wstrzyma realizację płatności do czasu wskazania przez </w:t>
      </w:r>
      <w:r w:rsidR="00280BC3">
        <w:rPr>
          <w:rFonts w:cs="Arial"/>
          <w:color w:val="000000"/>
          <w:lang w:val="pl-PL"/>
        </w:rPr>
        <w:t>Sprzedawcę</w:t>
      </w:r>
      <w:r w:rsidRPr="00E91D31">
        <w:rPr>
          <w:rFonts w:cs="Arial"/>
          <w:color w:val="000000"/>
          <w:lang w:val="pl-PL"/>
        </w:rPr>
        <w:t xml:space="preserve"> nowego rachunku bankowego, o którym mowa w art. 108e ustawy o VAT, umożliwiającego płatność z zastosowaniem mechanizmu podzielonej płatności, na co </w:t>
      </w:r>
      <w:r w:rsidR="003E1053" w:rsidRPr="00E91D31">
        <w:rPr>
          <w:rFonts w:cs="Arial"/>
          <w:color w:val="000000"/>
          <w:lang w:val="pl-PL"/>
        </w:rPr>
        <w:t>Sprzedawca</w:t>
      </w:r>
      <w:r w:rsidRPr="00E91D31">
        <w:rPr>
          <w:rFonts w:cs="Arial"/>
          <w:color w:val="000000"/>
          <w:lang w:val="pl-PL"/>
        </w:rPr>
        <w:t xml:space="preserve"> niniejszym wyraża zgodę i nie wnosi zastrzeżeń. W takim przypadku </w:t>
      </w:r>
      <w:r w:rsidR="003E1053" w:rsidRPr="00E91D31">
        <w:rPr>
          <w:rFonts w:cs="Arial"/>
          <w:color w:val="000000"/>
          <w:lang w:val="pl-PL"/>
        </w:rPr>
        <w:t>Sprzedawca</w:t>
      </w:r>
      <w:r w:rsidRPr="00E91D31">
        <w:rPr>
          <w:rFonts w:cs="Arial"/>
          <w:color w:val="000000"/>
          <w:lang w:val="pl-PL"/>
        </w:rPr>
        <w:t xml:space="preserve"> zrzeka się prawa do żądania odsetek za opóźnienie w płatności za okres od pierwszego dnia po upływie terminu płatności ustalonego zgodnie z pkt 2) zdanie pierwsze do 30-ego dnia od daty powiadomienia </w:t>
      </w:r>
      <w:r w:rsidR="003E1053" w:rsidRPr="00E91D31">
        <w:rPr>
          <w:rFonts w:cs="Arial"/>
          <w:color w:val="000000"/>
          <w:lang w:val="pl-PL"/>
        </w:rPr>
        <w:t>Kupującego</w:t>
      </w:r>
      <w:r w:rsidRPr="00E91D31">
        <w:rPr>
          <w:rFonts w:cs="Arial"/>
          <w:color w:val="000000"/>
          <w:lang w:val="pl-PL"/>
        </w:rPr>
        <w:t xml:space="preserve"> o numerze rachunku spełniającego wymogi, o których mowa w zdaniu poprzednim.</w:t>
      </w:r>
    </w:p>
    <w:p w14:paraId="13DB7C90" w14:textId="77777777" w:rsidR="00925F1D" w:rsidRPr="00E91D31" w:rsidRDefault="00925F1D" w:rsidP="004D6D7A">
      <w:pPr>
        <w:keepNext w:val="0"/>
        <w:keepLines w:val="0"/>
        <w:numPr>
          <w:ilvl w:val="0"/>
          <w:numId w:val="21"/>
        </w:numPr>
        <w:spacing w:before="0" w:after="120"/>
        <w:ind w:left="709" w:hanging="283"/>
        <w:jc w:val="both"/>
        <w:rPr>
          <w:rFonts w:cs="Arial"/>
          <w:color w:val="000000"/>
          <w:lang w:val="pl-PL"/>
        </w:rPr>
      </w:pPr>
      <w:r w:rsidRPr="00E91D31">
        <w:rPr>
          <w:rFonts w:cs="Arial"/>
          <w:color w:val="000000"/>
          <w:lang w:val="pl-PL"/>
        </w:rPr>
        <w:t xml:space="preserve"> W przypadku dostawy towarów lub świadczenia usług, potwierdzonych fakturą na której nie wykazano kwoty podatku VAT, dokonanych przez dostawcę towarów lub usługodawcę niezarejestrowanego</w:t>
      </w:r>
      <w:r w:rsidRPr="00E91D31">
        <w:rPr>
          <w:rFonts w:cs="Arial"/>
          <w:lang w:val="pl-PL"/>
        </w:rPr>
        <w:t xml:space="preserve"> na potrzeby podatku od towarów i usług jako podatnik VAT czynny nie stosuje się postanowień ust. 1 w zakresie w jakim dotyczą płatności na rachunek bankowy ujawniony w Wykazie Podmiotów.</w:t>
      </w:r>
    </w:p>
    <w:p w14:paraId="66465150" w14:textId="16EACEC0" w:rsidR="00925F1D" w:rsidRPr="00E91D31" w:rsidRDefault="00925F1D" w:rsidP="00E407B4">
      <w:pPr>
        <w:pStyle w:val="Akapitzlist"/>
        <w:widowControl w:val="0"/>
        <w:numPr>
          <w:ilvl w:val="0"/>
          <w:numId w:val="23"/>
        </w:numPr>
        <w:suppressAutoHyphens/>
        <w:spacing w:after="120" w:line="240" w:lineRule="auto"/>
        <w:ind w:left="426" w:hanging="426"/>
        <w:contextualSpacing w:val="0"/>
        <w:jc w:val="both"/>
        <w:rPr>
          <w:rFonts w:ascii="Arial" w:hAnsi="Arial" w:cs="Arial"/>
          <w:color w:val="000000"/>
          <w:sz w:val="20"/>
          <w:szCs w:val="20"/>
        </w:rPr>
      </w:pPr>
      <w:bookmarkStart w:id="2" w:name="_Hlk141084258"/>
      <w:r w:rsidRPr="00E91D31">
        <w:rPr>
          <w:rFonts w:ascii="Arial" w:hAnsi="Arial" w:cs="Arial"/>
          <w:color w:val="000000"/>
          <w:sz w:val="20"/>
          <w:szCs w:val="20"/>
        </w:rPr>
        <w:t xml:space="preserve">Za dzień zapłaty faktury uznaje się dzień obciążenia rachunku bankowego </w:t>
      </w:r>
      <w:bookmarkEnd w:id="2"/>
      <w:r w:rsidR="003E1053" w:rsidRPr="00E91D31">
        <w:rPr>
          <w:rFonts w:ascii="Arial" w:hAnsi="Arial" w:cs="Arial"/>
          <w:color w:val="000000"/>
          <w:sz w:val="20"/>
          <w:szCs w:val="20"/>
        </w:rPr>
        <w:t>Kupującego</w:t>
      </w:r>
      <w:r w:rsidRPr="00E91D31">
        <w:rPr>
          <w:rFonts w:ascii="Arial" w:hAnsi="Arial" w:cs="Arial"/>
          <w:color w:val="000000"/>
          <w:sz w:val="20"/>
          <w:szCs w:val="20"/>
        </w:rPr>
        <w:t>.</w:t>
      </w:r>
    </w:p>
    <w:p w14:paraId="0DF95E64" w14:textId="6FDDF703" w:rsidR="00DD007D" w:rsidRPr="00E91D31" w:rsidRDefault="0007350A" w:rsidP="00230ECA">
      <w:pPr>
        <w:keepNext w:val="0"/>
        <w:keepLines w:val="0"/>
        <w:widowControl w:val="0"/>
        <w:numPr>
          <w:ilvl w:val="0"/>
          <w:numId w:val="23"/>
        </w:numPr>
        <w:spacing w:before="0" w:after="120"/>
        <w:ind w:left="426" w:right="-11" w:hanging="426"/>
        <w:jc w:val="both"/>
        <w:rPr>
          <w:rFonts w:cs="Arial"/>
          <w:lang w:val="pl-PL"/>
        </w:rPr>
      </w:pPr>
      <w:r w:rsidRPr="00E91D31">
        <w:rPr>
          <w:rFonts w:cs="Arial"/>
        </w:rPr>
        <w:t xml:space="preserve">Sprzedawca może w toku wykonywania Umowy powiadomić Kupującego o zmianie swojego rachunku bankowego, na który realizowane mają być płatności wynikające z Umowy. Powiadomienie takie powinno nastąpić na piśmie lub elektronicznie i być podpisane przez osoby uprawnione do reprezentowania Sprzedawcy lub odpowiednio przez niego umocowane. Zmiana taka staje się skuteczna z dniem potwierdzenia przez Kupującego pisemnie lub pocztą elektroniczną otrzymania od Sprzedawcy powiadomienia, o którym mowa powyżej i nie wymaga sporządzenia aneksu do Umowy. Powiadomienie wraz ze stosownym dokumentem potwierdzającym umocowanie do reprezentowania Sprzedawcy winno być przesłane przez Sprzedawcę na adres: ORLEN Termika S.A. Departament Sprawozdawczości i Ubezpieczeń, ul. Modlińska 15, 03-216 Warszawa lub elektronicznie na adresy e-mail określone w § 4 Umowy. </w:t>
      </w:r>
    </w:p>
    <w:p w14:paraId="32A6CBD7"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Faktury</w:t>
      </w:r>
    </w:p>
    <w:p w14:paraId="43E6C2B5" w14:textId="69C4DE33" w:rsidR="00812D6A" w:rsidRPr="00E91D31" w:rsidRDefault="009E7741" w:rsidP="00E407B4">
      <w:pPr>
        <w:keepNext w:val="0"/>
        <w:keepLines w:val="0"/>
        <w:numPr>
          <w:ilvl w:val="0"/>
          <w:numId w:val="5"/>
        </w:numPr>
        <w:tabs>
          <w:tab w:val="clear" w:pos="795"/>
          <w:tab w:val="num" w:pos="426"/>
          <w:tab w:val="right" w:pos="9639"/>
        </w:tabs>
        <w:suppressAutoHyphens/>
        <w:spacing w:before="0" w:after="120"/>
        <w:ind w:left="426" w:hanging="426"/>
        <w:jc w:val="both"/>
        <w:rPr>
          <w:rFonts w:cs="Arial"/>
          <w:lang w:val="pl-PL"/>
        </w:rPr>
      </w:pPr>
      <w:r w:rsidRPr="00E91D31">
        <w:rPr>
          <w:rFonts w:cs="Arial"/>
          <w:lang w:val="pl-PL"/>
        </w:rPr>
        <w:t>Sprzedawca dołoży starań, aby f</w:t>
      </w:r>
      <w:r w:rsidR="00D80B34" w:rsidRPr="00E91D31">
        <w:rPr>
          <w:rFonts w:cs="Arial"/>
          <w:lang w:val="pl-PL"/>
        </w:rPr>
        <w:t xml:space="preserve">aktury </w:t>
      </w:r>
      <w:r w:rsidR="00DB0F5F" w:rsidRPr="00E91D31">
        <w:rPr>
          <w:rFonts w:cs="Arial"/>
          <w:lang w:val="pl-PL"/>
        </w:rPr>
        <w:t xml:space="preserve">za zrealizowane </w:t>
      </w:r>
      <w:r w:rsidR="00ED3A4D" w:rsidRPr="00E91D31">
        <w:rPr>
          <w:rFonts w:cs="Arial"/>
          <w:lang w:val="pl-PL"/>
        </w:rPr>
        <w:t>Z</w:t>
      </w:r>
      <w:r w:rsidR="00DB0F5F" w:rsidRPr="00E91D31">
        <w:rPr>
          <w:rFonts w:cs="Arial"/>
          <w:lang w:val="pl-PL"/>
        </w:rPr>
        <w:t xml:space="preserve">amówienia </w:t>
      </w:r>
      <w:r w:rsidRPr="00E91D31">
        <w:rPr>
          <w:rFonts w:cs="Arial"/>
          <w:lang w:val="pl-PL"/>
        </w:rPr>
        <w:t>zostały wystawione</w:t>
      </w:r>
      <w:r w:rsidR="006B2949" w:rsidRPr="00E91D31">
        <w:rPr>
          <w:rFonts w:cs="Arial"/>
          <w:lang w:val="pl-PL"/>
        </w:rPr>
        <w:t xml:space="preserve"> i przekazane Kupującemu</w:t>
      </w:r>
      <w:r w:rsidRPr="00E91D31">
        <w:rPr>
          <w:rFonts w:cs="Arial"/>
          <w:lang w:val="pl-PL"/>
        </w:rPr>
        <w:t xml:space="preserve"> </w:t>
      </w:r>
      <w:r w:rsidR="00A01489" w:rsidRPr="00E91D31">
        <w:rPr>
          <w:rFonts w:cs="Arial"/>
          <w:lang w:val="pl-PL"/>
        </w:rPr>
        <w:t xml:space="preserve">w </w:t>
      </w:r>
      <w:r w:rsidR="006B2949" w:rsidRPr="00E91D31">
        <w:rPr>
          <w:rFonts w:cs="Arial"/>
          <w:lang w:val="pl-PL"/>
        </w:rPr>
        <w:t xml:space="preserve">terminie nie dłuższym niż </w:t>
      </w:r>
      <w:r w:rsidR="00A01489" w:rsidRPr="00E91D31">
        <w:rPr>
          <w:rFonts w:cs="Arial"/>
          <w:lang w:val="pl-PL"/>
        </w:rPr>
        <w:t xml:space="preserve">7 dni </w:t>
      </w:r>
      <w:r w:rsidR="00DB0F5F" w:rsidRPr="00E91D31">
        <w:rPr>
          <w:rFonts w:cs="Arial"/>
          <w:lang w:val="pl-PL"/>
        </w:rPr>
        <w:t xml:space="preserve">po </w:t>
      </w:r>
      <w:r w:rsidR="00BD6941" w:rsidRPr="00E91D31">
        <w:rPr>
          <w:rFonts w:cs="Arial"/>
          <w:lang w:val="pl-PL"/>
        </w:rPr>
        <w:t>każdorazowej dostawie</w:t>
      </w:r>
      <w:r w:rsidR="00DB0F5F" w:rsidRPr="00E91D31">
        <w:rPr>
          <w:rFonts w:cs="Arial"/>
          <w:lang w:val="pl-PL"/>
        </w:rPr>
        <w:t xml:space="preserve"> </w:t>
      </w:r>
      <w:r w:rsidR="00374C8F" w:rsidRPr="00E91D31">
        <w:rPr>
          <w:rFonts w:cs="Arial"/>
          <w:lang w:val="pl-PL"/>
        </w:rPr>
        <w:t>T</w:t>
      </w:r>
      <w:r w:rsidR="00DB0F5F" w:rsidRPr="00E91D31">
        <w:rPr>
          <w:rFonts w:cs="Arial"/>
          <w:lang w:val="pl-PL"/>
        </w:rPr>
        <w:t>owaru</w:t>
      </w:r>
      <w:r w:rsidR="00A01489" w:rsidRPr="00E91D31">
        <w:rPr>
          <w:rFonts w:cs="Arial"/>
          <w:lang w:val="pl-PL"/>
        </w:rPr>
        <w:t xml:space="preserve"> i przekazane niezwłocznie Kupującemu</w:t>
      </w:r>
      <w:r w:rsidR="00DB0F5F" w:rsidRPr="00E91D31">
        <w:rPr>
          <w:rFonts w:cs="Arial"/>
          <w:lang w:val="pl-PL"/>
        </w:rPr>
        <w:t>.</w:t>
      </w:r>
    </w:p>
    <w:p w14:paraId="06C87E29" w14:textId="46094433" w:rsidR="005230C3" w:rsidRPr="00E91D31" w:rsidRDefault="00D80B34"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Na  fak</w:t>
      </w:r>
      <w:r w:rsidR="001D475C" w:rsidRPr="00E91D31">
        <w:rPr>
          <w:rFonts w:ascii="Arial" w:hAnsi="Arial" w:cs="Arial"/>
          <w:sz w:val="20"/>
          <w:szCs w:val="20"/>
        </w:rPr>
        <w:t>turze będzie uwidoczniony numer</w:t>
      </w:r>
      <w:r w:rsidRPr="00E91D31">
        <w:rPr>
          <w:rFonts w:ascii="Arial" w:hAnsi="Arial" w:cs="Arial"/>
          <w:sz w:val="20"/>
          <w:szCs w:val="20"/>
        </w:rPr>
        <w:t xml:space="preserve"> </w:t>
      </w:r>
      <w:r w:rsidR="000E0D15" w:rsidRPr="00E91D31">
        <w:rPr>
          <w:rFonts w:ascii="Arial" w:hAnsi="Arial" w:cs="Arial"/>
          <w:sz w:val="20"/>
          <w:szCs w:val="20"/>
        </w:rPr>
        <w:t>U</w:t>
      </w:r>
      <w:r w:rsidRPr="00E91D31">
        <w:rPr>
          <w:rFonts w:ascii="Arial" w:hAnsi="Arial" w:cs="Arial"/>
          <w:sz w:val="20"/>
          <w:szCs w:val="20"/>
        </w:rPr>
        <w:t>mowy</w:t>
      </w:r>
      <w:r w:rsidR="00C6704D" w:rsidRPr="00E91D31">
        <w:rPr>
          <w:rFonts w:ascii="Arial" w:hAnsi="Arial" w:cs="Arial"/>
          <w:sz w:val="20"/>
          <w:szCs w:val="20"/>
        </w:rPr>
        <w:t xml:space="preserve"> </w:t>
      </w:r>
      <w:r w:rsidR="004D2DA4" w:rsidRPr="00E91D31">
        <w:rPr>
          <w:rFonts w:ascii="Arial" w:hAnsi="Arial" w:cs="Arial"/>
          <w:iCs/>
          <w:sz w:val="20"/>
          <w:szCs w:val="20"/>
        </w:rPr>
        <w:t>nadany przez Kupującego</w:t>
      </w:r>
      <w:r w:rsidR="004D2DA4" w:rsidRPr="00E91D31">
        <w:rPr>
          <w:rFonts w:ascii="Arial" w:hAnsi="Arial" w:cs="Arial"/>
          <w:sz w:val="20"/>
          <w:szCs w:val="20"/>
        </w:rPr>
        <w:t xml:space="preserve"> </w:t>
      </w:r>
      <w:r w:rsidR="00C6704D" w:rsidRPr="00E91D31">
        <w:rPr>
          <w:rFonts w:ascii="Arial" w:hAnsi="Arial" w:cs="Arial"/>
          <w:sz w:val="20"/>
          <w:szCs w:val="20"/>
        </w:rPr>
        <w:t>oraz</w:t>
      </w:r>
      <w:r w:rsidRPr="00E91D31">
        <w:rPr>
          <w:rFonts w:ascii="Arial" w:hAnsi="Arial" w:cs="Arial"/>
          <w:sz w:val="20"/>
          <w:szCs w:val="20"/>
        </w:rPr>
        <w:t xml:space="preserve"> </w:t>
      </w:r>
      <w:r w:rsidR="00EB1BD9" w:rsidRPr="00E91D31">
        <w:rPr>
          <w:rFonts w:ascii="Arial" w:hAnsi="Arial" w:cs="Arial"/>
          <w:sz w:val="20"/>
          <w:szCs w:val="20"/>
        </w:rPr>
        <w:t xml:space="preserve">numer </w:t>
      </w:r>
      <w:r w:rsidR="004C7437">
        <w:rPr>
          <w:rFonts w:ascii="Arial" w:hAnsi="Arial" w:cs="Arial"/>
          <w:sz w:val="20"/>
          <w:szCs w:val="20"/>
        </w:rPr>
        <w:t>z</w:t>
      </w:r>
      <w:r w:rsidR="00EB1BD9" w:rsidRPr="00E91D31">
        <w:rPr>
          <w:rFonts w:ascii="Arial" w:hAnsi="Arial" w:cs="Arial"/>
          <w:sz w:val="20"/>
          <w:szCs w:val="20"/>
        </w:rPr>
        <w:t>amówienia zakupu Kupującego, o ile został wskazany przez Kupującego,</w:t>
      </w:r>
      <w:r w:rsidR="00CC019F" w:rsidRPr="00E91D31">
        <w:rPr>
          <w:rFonts w:ascii="Arial" w:hAnsi="Arial" w:cs="Arial"/>
          <w:sz w:val="20"/>
          <w:szCs w:val="20"/>
        </w:rPr>
        <w:t xml:space="preserve"> </w:t>
      </w:r>
      <w:r w:rsidR="004D2DA4" w:rsidRPr="00E91D31">
        <w:rPr>
          <w:rFonts w:ascii="Arial" w:hAnsi="Arial" w:cs="Arial"/>
          <w:sz w:val="20"/>
          <w:szCs w:val="20"/>
        </w:rPr>
        <w:t xml:space="preserve">nazwy dostarczonych </w:t>
      </w:r>
      <w:r w:rsidR="004C7437">
        <w:rPr>
          <w:rFonts w:ascii="Arial" w:hAnsi="Arial" w:cs="Arial"/>
          <w:sz w:val="20"/>
          <w:szCs w:val="20"/>
        </w:rPr>
        <w:t>T</w:t>
      </w:r>
      <w:r w:rsidR="004D2DA4" w:rsidRPr="00E91D31">
        <w:rPr>
          <w:rFonts w:ascii="Arial" w:hAnsi="Arial" w:cs="Arial"/>
          <w:sz w:val="20"/>
          <w:szCs w:val="20"/>
        </w:rPr>
        <w:t xml:space="preserve">owarów, </w:t>
      </w:r>
      <w:r w:rsidR="004D2DA4" w:rsidRPr="00E91D31">
        <w:rPr>
          <w:rFonts w:ascii="Arial" w:hAnsi="Arial" w:cs="Arial"/>
          <w:iCs/>
          <w:sz w:val="20"/>
          <w:szCs w:val="20"/>
        </w:rPr>
        <w:t xml:space="preserve">okres rozliczeniowy, którego dotyczy faktura (o ile występuje), </w:t>
      </w:r>
      <w:r w:rsidR="004D2DA4" w:rsidRPr="00E91D31">
        <w:rPr>
          <w:rFonts w:ascii="Arial" w:eastAsia="Calibri" w:hAnsi="Arial" w:cs="Arial"/>
          <w:iCs/>
          <w:sz w:val="20"/>
          <w:szCs w:val="20"/>
        </w:rPr>
        <w:t>kod Nomenklatury Scalonej (CN) w przypadku wyrobów akcyzowych i/lub towarów nabywanych od podmiotu nieposiadającego siedziby lub miejsca zarządu w Polsce.</w:t>
      </w:r>
      <w:r w:rsidR="00797CE8" w:rsidRPr="00E91D31">
        <w:rPr>
          <w:rFonts w:ascii="Arial" w:hAnsi="Arial" w:cs="Arial"/>
          <w:sz w:val="20"/>
          <w:szCs w:val="20"/>
        </w:rPr>
        <w:t xml:space="preserve"> </w:t>
      </w:r>
    </w:p>
    <w:p w14:paraId="34598DA0" w14:textId="6C8A3C54" w:rsidR="00E70150"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Sprzedawca</w:t>
      </w:r>
      <w:r w:rsidR="00E70150" w:rsidRPr="00E91D31">
        <w:rPr>
          <w:rFonts w:ascii="Arial" w:hAnsi="Arial" w:cs="Arial"/>
          <w:sz w:val="20"/>
          <w:szCs w:val="20"/>
        </w:rPr>
        <w:t xml:space="preserve"> przesyła fakturę </w:t>
      </w:r>
      <w:r w:rsidR="00C94577" w:rsidRPr="00E91D31">
        <w:rPr>
          <w:rFonts w:ascii="Arial" w:hAnsi="Arial" w:cs="Arial"/>
          <w:sz w:val="20"/>
          <w:szCs w:val="20"/>
        </w:rPr>
        <w:t>lub inne dokumenty księgowe na dane</w:t>
      </w:r>
      <w:r w:rsidR="00E70150" w:rsidRPr="00E91D31">
        <w:rPr>
          <w:rFonts w:ascii="Arial" w:hAnsi="Arial" w:cs="Arial"/>
          <w:sz w:val="20"/>
          <w:szCs w:val="20"/>
        </w:rPr>
        <w:t xml:space="preserve">: </w:t>
      </w:r>
      <w:r w:rsidR="00E70150" w:rsidRPr="00E91D31">
        <w:rPr>
          <w:rFonts w:ascii="Arial" w:hAnsi="Arial" w:cs="Arial"/>
          <w:b/>
          <w:bCs/>
          <w:sz w:val="20"/>
          <w:szCs w:val="20"/>
        </w:rPr>
        <w:t>ORLEN Termika S.A., 03-216 Warszawa, ul. Modlińska 15</w:t>
      </w:r>
      <w:r w:rsidR="00E70150" w:rsidRPr="00E91D31">
        <w:rPr>
          <w:rFonts w:ascii="Arial" w:hAnsi="Arial" w:cs="Arial"/>
          <w:sz w:val="20"/>
          <w:szCs w:val="20"/>
        </w:rPr>
        <w:t xml:space="preserve">, NIP: 5250000630 lub po spełnieniu warunków wskazanych w poniższym ust. 4 przesyła ją w wersji elektronicznej na uzgodniony adres e-mail </w:t>
      </w:r>
      <w:bookmarkStart w:id="3" w:name="_Hlk184892581"/>
      <w:r w:rsidR="00E70150" w:rsidRPr="00E91D31">
        <w:rPr>
          <w:rFonts w:ascii="Arial" w:hAnsi="Arial" w:cs="Arial"/>
          <w:sz w:val="20"/>
          <w:szCs w:val="20"/>
        </w:rPr>
        <w:t xml:space="preserve">lub za pośrednictwem Krajowego Systemu </w:t>
      </w:r>
      <w:proofErr w:type="spellStart"/>
      <w:r w:rsidR="00E70150" w:rsidRPr="00E91D31">
        <w:rPr>
          <w:rFonts w:ascii="Arial" w:hAnsi="Arial" w:cs="Arial"/>
          <w:sz w:val="20"/>
          <w:szCs w:val="20"/>
        </w:rPr>
        <w:t>eFaktur</w:t>
      </w:r>
      <w:proofErr w:type="spellEnd"/>
      <w:r w:rsidR="00E70150" w:rsidRPr="00E91D31">
        <w:rPr>
          <w:rFonts w:ascii="Arial" w:hAnsi="Arial" w:cs="Arial"/>
          <w:sz w:val="20"/>
          <w:szCs w:val="20"/>
        </w:rPr>
        <w:t xml:space="preserve"> (</w:t>
      </w:r>
      <w:proofErr w:type="spellStart"/>
      <w:r w:rsidR="00E70150" w:rsidRPr="00E91D31">
        <w:rPr>
          <w:rFonts w:ascii="Arial" w:hAnsi="Arial" w:cs="Arial"/>
          <w:sz w:val="20"/>
          <w:szCs w:val="20"/>
        </w:rPr>
        <w:t>KSeF</w:t>
      </w:r>
      <w:proofErr w:type="spellEnd"/>
      <w:r w:rsidR="00E70150" w:rsidRPr="00E91D31">
        <w:rPr>
          <w:rFonts w:ascii="Arial" w:hAnsi="Arial" w:cs="Arial"/>
          <w:sz w:val="20"/>
          <w:szCs w:val="20"/>
        </w:rPr>
        <w:t xml:space="preserve">) w przypadku, gdy fakturowanie odbywać się będzie za pośrednictwem </w:t>
      </w:r>
      <w:proofErr w:type="spellStart"/>
      <w:r w:rsidR="00E70150" w:rsidRPr="00E91D31">
        <w:rPr>
          <w:rFonts w:ascii="Arial" w:hAnsi="Arial" w:cs="Arial"/>
          <w:sz w:val="20"/>
          <w:szCs w:val="20"/>
        </w:rPr>
        <w:t>KSeF</w:t>
      </w:r>
      <w:proofErr w:type="spellEnd"/>
      <w:r w:rsidR="00E70150" w:rsidRPr="00E91D31">
        <w:rPr>
          <w:rFonts w:ascii="Arial" w:hAnsi="Arial" w:cs="Arial"/>
          <w:sz w:val="20"/>
          <w:szCs w:val="20"/>
        </w:rPr>
        <w:t>.</w:t>
      </w:r>
      <w:bookmarkEnd w:id="3"/>
    </w:p>
    <w:p w14:paraId="2BE943E1" w14:textId="4A3C8236" w:rsidR="00E70150"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Kupując</w:t>
      </w:r>
      <w:r w:rsidR="00E70150" w:rsidRPr="00E91D31">
        <w:rPr>
          <w:rFonts w:ascii="Arial" w:hAnsi="Arial" w:cs="Arial"/>
          <w:sz w:val="20"/>
          <w:szCs w:val="20"/>
        </w:rPr>
        <w:t xml:space="preserve">y umożliwia </w:t>
      </w:r>
      <w:r w:rsidRPr="00E91D31">
        <w:rPr>
          <w:rFonts w:ascii="Arial" w:hAnsi="Arial" w:cs="Arial"/>
          <w:sz w:val="20"/>
          <w:szCs w:val="20"/>
        </w:rPr>
        <w:t>Sprzedawc</w:t>
      </w:r>
      <w:r w:rsidR="00E70150" w:rsidRPr="00E91D31">
        <w:rPr>
          <w:rFonts w:ascii="Arial" w:hAnsi="Arial" w:cs="Arial"/>
          <w:sz w:val="20"/>
          <w:szCs w:val="20"/>
        </w:rPr>
        <w:t xml:space="preserve">y przesyłanie faktur </w:t>
      </w:r>
      <w:r w:rsidR="00C94577" w:rsidRPr="00E91D31">
        <w:rPr>
          <w:rFonts w:ascii="Arial" w:hAnsi="Arial" w:cs="Arial"/>
          <w:sz w:val="20"/>
          <w:szCs w:val="20"/>
        </w:rPr>
        <w:t>elektronicznych w rozumieniu art. 2 pkt 32 ustawy o VAT</w:t>
      </w:r>
      <w:r w:rsidR="00E70150" w:rsidRPr="00E91D31">
        <w:rPr>
          <w:rFonts w:ascii="Arial" w:hAnsi="Arial" w:cs="Arial"/>
          <w:sz w:val="20"/>
          <w:szCs w:val="20"/>
        </w:rPr>
        <w:t xml:space="preserve"> oraz not księgowych w formie elektronicznej. W celu przesyłania ww. dokumentów drogą elektroniczną </w:t>
      </w:r>
      <w:r w:rsidRPr="00E91D31">
        <w:rPr>
          <w:rFonts w:ascii="Arial" w:hAnsi="Arial" w:cs="Arial"/>
          <w:sz w:val="20"/>
          <w:szCs w:val="20"/>
        </w:rPr>
        <w:t>Sprzedawc</w:t>
      </w:r>
      <w:r w:rsidR="00E70150" w:rsidRPr="00E91D31">
        <w:rPr>
          <w:rFonts w:ascii="Arial" w:hAnsi="Arial" w:cs="Arial"/>
          <w:sz w:val="20"/>
          <w:szCs w:val="20"/>
        </w:rPr>
        <w:t xml:space="preserve">a powinien przesłać </w:t>
      </w:r>
      <w:r w:rsidRPr="00E91D31">
        <w:rPr>
          <w:rFonts w:ascii="Arial" w:hAnsi="Arial" w:cs="Arial"/>
          <w:sz w:val="20"/>
          <w:szCs w:val="20"/>
        </w:rPr>
        <w:t>Kupując</w:t>
      </w:r>
      <w:r w:rsidR="00E70150" w:rsidRPr="00E91D31">
        <w:rPr>
          <w:rFonts w:ascii="Arial" w:hAnsi="Arial" w:cs="Arial"/>
          <w:sz w:val="20"/>
          <w:szCs w:val="20"/>
        </w:rPr>
        <w:t xml:space="preserve">emu uzupełnione porozumienie (oświadczenie) o akceptacji faktur przesyłanych drogą elektroniczną („Porozumienie”). Celem otrzymania wzoru Porozumienia </w:t>
      </w:r>
      <w:r w:rsidRPr="00E91D31">
        <w:rPr>
          <w:rFonts w:ascii="Arial" w:hAnsi="Arial" w:cs="Arial"/>
          <w:sz w:val="20"/>
          <w:szCs w:val="20"/>
        </w:rPr>
        <w:t>Sprzedawc</w:t>
      </w:r>
      <w:r w:rsidR="00E70150" w:rsidRPr="00E91D31">
        <w:rPr>
          <w:rFonts w:ascii="Arial" w:hAnsi="Arial" w:cs="Arial"/>
          <w:sz w:val="20"/>
          <w:szCs w:val="20"/>
        </w:rPr>
        <w:t xml:space="preserve">a powinien zwrócić się do </w:t>
      </w:r>
      <w:r w:rsidRPr="00E91D31">
        <w:rPr>
          <w:rFonts w:ascii="Arial" w:hAnsi="Arial" w:cs="Arial"/>
          <w:sz w:val="20"/>
          <w:szCs w:val="20"/>
        </w:rPr>
        <w:t>Kupując</w:t>
      </w:r>
      <w:r w:rsidR="00E70150" w:rsidRPr="00E91D31">
        <w:rPr>
          <w:rFonts w:ascii="Arial" w:hAnsi="Arial" w:cs="Arial"/>
          <w:sz w:val="20"/>
          <w:szCs w:val="20"/>
        </w:rPr>
        <w:t xml:space="preserve">ego na adres e-mail: </w:t>
      </w:r>
      <w:hyperlink r:id="rId22" w:history="1">
        <w:r w:rsidR="00E70150" w:rsidRPr="00D60798">
          <w:rPr>
            <w:rStyle w:val="Hipercze"/>
            <w:rFonts w:ascii="Arial" w:hAnsi="Arial" w:cs="Arial"/>
            <w:sz w:val="20"/>
            <w:szCs w:val="20"/>
          </w:rPr>
          <w:t>oswiadczenie.efaktura@termika.orlen.pl</w:t>
        </w:r>
      </w:hyperlink>
      <w:r w:rsidR="00E70150" w:rsidRPr="00E91D31">
        <w:rPr>
          <w:rFonts w:ascii="Arial" w:hAnsi="Arial" w:cs="Arial"/>
          <w:sz w:val="20"/>
          <w:szCs w:val="20"/>
        </w:rPr>
        <w:t xml:space="preserve">. Obowiązek ten nie dotyczy kontrahentów z którymi zawarto już Porozumienie, a adres email, z którego będą przesyłane </w:t>
      </w:r>
      <w:proofErr w:type="spellStart"/>
      <w:r w:rsidR="00E70150" w:rsidRPr="00E91D31">
        <w:rPr>
          <w:rFonts w:ascii="Arial" w:hAnsi="Arial" w:cs="Arial"/>
          <w:sz w:val="20"/>
          <w:szCs w:val="20"/>
        </w:rPr>
        <w:t>eFaktury</w:t>
      </w:r>
      <w:proofErr w:type="spellEnd"/>
      <w:r w:rsidR="00E70150" w:rsidRPr="00E91D31">
        <w:rPr>
          <w:rFonts w:ascii="Arial" w:hAnsi="Arial" w:cs="Arial"/>
          <w:sz w:val="20"/>
          <w:szCs w:val="20"/>
        </w:rPr>
        <w:t xml:space="preserve"> i noty księgowe nie uległ zmianie.</w:t>
      </w:r>
    </w:p>
    <w:p w14:paraId="2EDDD71F" w14:textId="5CDC540C" w:rsidR="00E70150" w:rsidRPr="00E91D31" w:rsidRDefault="00E70150"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lastRenderedPageBreak/>
        <w:t xml:space="preserve">W przypadku stosowania faktur ustrukturyzowanych w rozumieniu art. 2 pkt 32a ustawy o VAT („faktura ustrukturyzowana”), Strony uzgadniają, iż w przypadku niedostępności </w:t>
      </w:r>
      <w:proofErr w:type="spellStart"/>
      <w:r w:rsidRPr="00E91D31">
        <w:rPr>
          <w:rFonts w:ascii="Arial" w:hAnsi="Arial" w:cs="Arial"/>
          <w:sz w:val="20"/>
          <w:szCs w:val="20"/>
        </w:rPr>
        <w:t>KSeF</w:t>
      </w:r>
      <w:proofErr w:type="spellEnd"/>
      <w:r w:rsidRPr="00E91D31">
        <w:rPr>
          <w:rFonts w:ascii="Arial" w:hAnsi="Arial" w:cs="Arial"/>
          <w:sz w:val="20"/>
          <w:szCs w:val="20"/>
        </w:rPr>
        <w:t xml:space="preserve"> spowodowanego jego awarią, faktury wystawiane w trybie awaryjnym będą doręczane zgodnie z zasadami określonymi w ust. 3, chyba że przepisy prawa będą przewidywać inny sposób ich wystawienia i doręczenia.</w:t>
      </w:r>
    </w:p>
    <w:p w14:paraId="4CA93A24" w14:textId="77777777" w:rsidR="001A4DBA"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 xml:space="preserve">Za dzień doręczenia faktury ustrukturyzowanej uznaje się dzień jej otrzymania w rozumieniu przepisów ustawy o VAT (tj. dzień przydzielenia jej indywidualnego numeru identyfikującego tę fakturę w </w:t>
      </w:r>
      <w:proofErr w:type="spellStart"/>
      <w:r w:rsidRPr="00E91D31">
        <w:rPr>
          <w:rFonts w:ascii="Arial" w:hAnsi="Arial" w:cs="Arial"/>
          <w:sz w:val="20"/>
          <w:szCs w:val="20"/>
        </w:rPr>
        <w:t>KSeF</w:t>
      </w:r>
      <w:proofErr w:type="spellEnd"/>
      <w:r w:rsidRPr="00E91D31">
        <w:rPr>
          <w:rFonts w:ascii="Arial" w:hAnsi="Arial" w:cs="Arial"/>
          <w:sz w:val="20"/>
          <w:szCs w:val="20"/>
        </w:rPr>
        <w:t xml:space="preserve">). </w:t>
      </w:r>
    </w:p>
    <w:p w14:paraId="13285EEF" w14:textId="0E5C3247" w:rsidR="001A4DBA"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 xml:space="preserve">Jeżeli przepisy prawa dopuszczają możliwość udostępnienia faktury w sposób inny niż przy użyciu </w:t>
      </w:r>
      <w:proofErr w:type="spellStart"/>
      <w:r w:rsidRPr="00E91D31">
        <w:rPr>
          <w:rFonts w:ascii="Arial" w:hAnsi="Arial" w:cs="Arial"/>
          <w:sz w:val="20"/>
          <w:szCs w:val="20"/>
        </w:rPr>
        <w:t>KSeF</w:t>
      </w:r>
      <w:proofErr w:type="spellEnd"/>
      <w:r w:rsidRPr="00E91D31">
        <w:rPr>
          <w:rFonts w:ascii="Arial" w:hAnsi="Arial" w:cs="Arial"/>
          <w:sz w:val="20"/>
          <w:szCs w:val="20"/>
        </w:rPr>
        <w:t xml:space="preserve">, taka faktura może zostać doręczona zgodnie z ust. </w:t>
      </w:r>
      <w:r w:rsidR="00253369" w:rsidRPr="00E91D31">
        <w:rPr>
          <w:rFonts w:ascii="Arial" w:hAnsi="Arial" w:cs="Arial"/>
          <w:sz w:val="20"/>
          <w:szCs w:val="20"/>
        </w:rPr>
        <w:t>3</w:t>
      </w:r>
      <w:r w:rsidRPr="00E91D31">
        <w:rPr>
          <w:rFonts w:ascii="Arial" w:hAnsi="Arial" w:cs="Arial"/>
          <w:sz w:val="20"/>
          <w:szCs w:val="20"/>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E91D31">
        <w:rPr>
          <w:rFonts w:ascii="Arial" w:hAnsi="Arial" w:cs="Arial"/>
          <w:sz w:val="20"/>
          <w:szCs w:val="20"/>
        </w:rPr>
        <w:t>KSeF</w:t>
      </w:r>
      <w:proofErr w:type="spellEnd"/>
      <w:r w:rsidRPr="00E91D31">
        <w:rPr>
          <w:rFonts w:ascii="Arial" w:hAnsi="Arial" w:cs="Arial"/>
          <w:sz w:val="20"/>
          <w:szCs w:val="20"/>
        </w:rPr>
        <w:t xml:space="preserve"> (o ile dotyczy) – w zależności od tego, która z wymienionych sytuacji nastąpi jako pierwsza.</w:t>
      </w:r>
    </w:p>
    <w:p w14:paraId="031B0C8E" w14:textId="05CD0050" w:rsidR="00E70150"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Sprzedawc</w:t>
      </w:r>
      <w:r w:rsidR="00E70150" w:rsidRPr="00E91D31">
        <w:rPr>
          <w:rFonts w:ascii="Arial" w:hAnsi="Arial" w:cs="Arial"/>
          <w:sz w:val="20"/>
          <w:szCs w:val="20"/>
        </w:rPr>
        <w:t xml:space="preserve">a oświadcza, że podlega nieograniczonemu obowiązkowi podatkowemu od całości swoich dochodów bez względu na miejsce ich osiągania w </w:t>
      </w:r>
      <w:r w:rsidR="00E70150" w:rsidRPr="00E91D31">
        <w:rPr>
          <w:rFonts w:ascii="Arial" w:hAnsi="Arial" w:cs="Arial"/>
          <w:sz w:val="20"/>
          <w:szCs w:val="20"/>
          <w:highlight w:val="yellow"/>
        </w:rPr>
        <w:t>…………….</w:t>
      </w:r>
      <w:r w:rsidR="00E70150" w:rsidRPr="00E91D31">
        <w:rPr>
          <w:rFonts w:ascii="Arial" w:hAnsi="Arial" w:cs="Arial"/>
          <w:sz w:val="20"/>
          <w:szCs w:val="20"/>
        </w:rPr>
        <w:t xml:space="preserve"> (kraj nieograniczonej rezydencji podatkowej).</w:t>
      </w:r>
    </w:p>
    <w:p w14:paraId="3FBD673F" w14:textId="04B2A03A" w:rsidR="00E70150" w:rsidRPr="00E91D31" w:rsidRDefault="001A4DBA" w:rsidP="00E407B4">
      <w:pPr>
        <w:pStyle w:val="Nagwek7"/>
        <w:widowControl w:val="0"/>
        <w:numPr>
          <w:ilvl w:val="0"/>
          <w:numId w:val="5"/>
        </w:numPr>
        <w:tabs>
          <w:tab w:val="clear" w:pos="795"/>
          <w:tab w:val="num" w:pos="426"/>
        </w:tabs>
        <w:suppressAutoHyphens/>
        <w:spacing w:before="0" w:after="120"/>
        <w:ind w:left="426" w:hanging="426"/>
        <w:jc w:val="both"/>
        <w:rPr>
          <w:rFonts w:ascii="Arial" w:hAnsi="Arial" w:cs="Arial"/>
          <w:sz w:val="20"/>
          <w:szCs w:val="20"/>
        </w:rPr>
      </w:pPr>
      <w:r w:rsidRPr="00E91D31">
        <w:rPr>
          <w:rFonts w:ascii="Arial" w:hAnsi="Arial" w:cs="Arial"/>
          <w:sz w:val="20"/>
          <w:szCs w:val="20"/>
        </w:rPr>
        <w:t>Kupując</w:t>
      </w:r>
      <w:r w:rsidR="00E70150" w:rsidRPr="00E91D31">
        <w:rPr>
          <w:rFonts w:ascii="Arial" w:hAnsi="Arial" w:cs="Arial"/>
          <w:sz w:val="20"/>
          <w:szCs w:val="20"/>
        </w:rPr>
        <w:t>y oświadcza, że jest czynnym podatnikiem podatku VAT w Polsce i posługuje się numerem identyfikacji podatkowej (NIP) 5250000630, jest też zarejestrowany na potrzeby transakcji wewnątrzwspólnotowych pod numerem: PL5250000630.</w:t>
      </w:r>
    </w:p>
    <w:p w14:paraId="73C5A29C" w14:textId="3B04C320" w:rsidR="00812282" w:rsidRPr="00E91D31" w:rsidRDefault="00812282" w:rsidP="00205E5C">
      <w:pPr>
        <w:keepNext w:val="0"/>
        <w:keepLines w:val="0"/>
        <w:spacing w:before="0" w:after="120"/>
        <w:ind w:left="426" w:hanging="426"/>
        <w:jc w:val="both"/>
        <w:rPr>
          <w:rFonts w:cs="Arial"/>
          <w:lang w:val="pl-PL" w:eastAsia="pl-PL"/>
        </w:rPr>
      </w:pPr>
      <w:r w:rsidRPr="00E91D31">
        <w:rPr>
          <w:rFonts w:cs="Arial"/>
          <w:lang w:val="pl-PL" w:eastAsia="pl-PL"/>
        </w:rPr>
        <w:t>10.</w:t>
      </w:r>
      <w:r w:rsidRPr="00E91D31">
        <w:rPr>
          <w:rFonts w:cs="Arial"/>
          <w:lang w:val="pl-PL" w:eastAsia="pl-PL"/>
        </w:rPr>
        <w:tab/>
        <w:t>Sprzedawca oświadcza, że jest czynnym podatnikiem VAT w Polsce i posługuje się numerem identyfikacji podatkowej (NIP</w:t>
      </w:r>
      <w:r w:rsidRPr="00887235">
        <w:rPr>
          <w:rFonts w:cs="Arial"/>
          <w:highlight w:val="yellow"/>
          <w:lang w:val="pl-PL" w:eastAsia="pl-PL"/>
        </w:rPr>
        <w:t>) ……………. [do uzupełnienia].</w:t>
      </w:r>
    </w:p>
    <w:p w14:paraId="7FFC3B2C" w14:textId="77777777" w:rsidR="00812282" w:rsidRPr="00887235" w:rsidRDefault="00812282" w:rsidP="00205E5C">
      <w:pPr>
        <w:keepNext w:val="0"/>
        <w:keepLines w:val="0"/>
        <w:spacing w:before="0" w:after="120"/>
        <w:ind w:left="426" w:hanging="426"/>
        <w:rPr>
          <w:rFonts w:cs="Arial"/>
          <w:b/>
          <w:highlight w:val="yellow"/>
          <w:lang w:val="pl-PL" w:eastAsia="pl-PL"/>
        </w:rPr>
      </w:pPr>
      <w:r w:rsidRPr="00887235">
        <w:rPr>
          <w:rFonts w:cs="Arial"/>
          <w:b/>
          <w:highlight w:val="yellow"/>
          <w:lang w:val="pl-PL" w:eastAsia="pl-PL"/>
        </w:rPr>
        <w:t>LUB (dotyczy kontrahenta mającego siedzibę poza terytorium RP niezarejestrowanego jako podatnik VAT czynny w Polsce)</w:t>
      </w:r>
    </w:p>
    <w:p w14:paraId="53862524" w14:textId="4B41AD02" w:rsidR="00812282" w:rsidRPr="00E91D31" w:rsidRDefault="00812282" w:rsidP="00205E5C">
      <w:pPr>
        <w:keepNext w:val="0"/>
        <w:keepLines w:val="0"/>
        <w:spacing w:before="0" w:after="120"/>
        <w:ind w:left="426"/>
        <w:jc w:val="both"/>
        <w:rPr>
          <w:rFonts w:cs="Arial"/>
          <w:lang w:val="pl-PL" w:eastAsia="pl-PL"/>
        </w:rPr>
      </w:pPr>
      <w:r w:rsidRPr="00887235">
        <w:rPr>
          <w:rFonts w:cs="Arial"/>
          <w:highlight w:val="yellow"/>
          <w:lang w:val="pl-PL" w:eastAsia="pl-PL"/>
        </w:rPr>
        <w:t xml:space="preserve">Sprzedawca oświadcza, że jest zarejestrowanym podatnikiem podatku od wartości dodanej w ………… (kraj) pod numerem identyfikacji podatkowej ……………... </w:t>
      </w:r>
      <w:r w:rsidRPr="00887235">
        <w:rPr>
          <w:rFonts w:cs="Arial"/>
          <w:i/>
          <w:highlight w:val="yellow"/>
          <w:lang w:val="pl-PL" w:eastAsia="pl-PL"/>
        </w:rPr>
        <w:t>[do uzupełnienia]</w:t>
      </w:r>
      <w:r w:rsidRPr="00887235">
        <w:rPr>
          <w:rFonts w:cs="Arial"/>
          <w:highlight w:val="yellow"/>
          <w:lang w:val="pl-PL" w:eastAsia="pl-PL"/>
        </w:rPr>
        <w:t>.  W przypadku, gdy Sprzedawca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03AB60F6" w14:textId="197CFF58" w:rsidR="009E15D6" w:rsidRPr="00E91D31" w:rsidRDefault="004710F6" w:rsidP="00E91D31">
      <w:pPr>
        <w:keepNext w:val="0"/>
        <w:keepLines w:val="0"/>
        <w:tabs>
          <w:tab w:val="right" w:pos="9639"/>
        </w:tabs>
        <w:suppressAutoHyphens/>
        <w:spacing w:before="0" w:after="120"/>
        <w:ind w:left="426" w:hanging="426"/>
        <w:rPr>
          <w:rFonts w:cs="Arial"/>
          <w:lang w:val="pl-PL"/>
        </w:rPr>
      </w:pPr>
      <w:r w:rsidRPr="00E91D31">
        <w:rPr>
          <w:rFonts w:cs="Arial"/>
          <w:lang w:val="pl-PL"/>
        </w:rPr>
        <w:t>11.</w:t>
      </w:r>
      <w:r w:rsidRPr="00E91D31">
        <w:rPr>
          <w:rFonts w:cs="Arial"/>
          <w:lang w:val="pl-PL"/>
        </w:rPr>
        <w:tab/>
      </w:r>
      <w:r w:rsidR="00D80B34" w:rsidRPr="00E91D31">
        <w:rPr>
          <w:rFonts w:cs="Arial"/>
          <w:lang w:val="pl-PL"/>
        </w:rPr>
        <w:t>Do każdej faktury Sprzedawca dołączy kopie dokumentów WZ.</w:t>
      </w:r>
    </w:p>
    <w:p w14:paraId="60B37DCE" w14:textId="77777777" w:rsidR="00D80B34" w:rsidRPr="00E91D31" w:rsidRDefault="003813FC"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KARY UMOWNE</w:t>
      </w:r>
    </w:p>
    <w:p w14:paraId="60EE29C4" w14:textId="70BB26F6" w:rsidR="00166639" w:rsidRPr="00E91D31" w:rsidRDefault="00C6704D"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W przypadku niedotrzymania przez Sprzedawcę</w:t>
      </w:r>
      <w:r w:rsidR="005B5C9A" w:rsidRPr="00E91D31">
        <w:rPr>
          <w:rFonts w:cs="Arial"/>
          <w:b w:val="0"/>
          <w:u w:val="none"/>
          <w:lang w:val="pl-PL"/>
        </w:rPr>
        <w:t xml:space="preserve">, </w:t>
      </w:r>
      <w:r w:rsidR="005B5C9A" w:rsidRPr="00E91D31">
        <w:rPr>
          <w:rFonts w:cs="Arial"/>
          <w:b w:val="0"/>
          <w:bCs/>
          <w:u w:val="none"/>
          <w:lang w:val="pl-PL"/>
        </w:rPr>
        <w:t xml:space="preserve">z przyczyn leżących po stronie Sprzedawcy, wskazanego w Zamówieniu </w:t>
      </w:r>
      <w:r w:rsidRPr="00E91D31">
        <w:rPr>
          <w:rFonts w:cs="Arial"/>
          <w:b w:val="0"/>
          <w:u w:val="none"/>
          <w:lang w:val="pl-PL"/>
        </w:rPr>
        <w:t xml:space="preserve">terminu dostarczenia zamówionej partii </w:t>
      </w:r>
      <w:r w:rsidR="002053E9" w:rsidRPr="00E91D31">
        <w:rPr>
          <w:rFonts w:cs="Arial"/>
          <w:b w:val="0"/>
          <w:u w:val="none"/>
          <w:lang w:val="pl-PL"/>
        </w:rPr>
        <w:t>T</w:t>
      </w:r>
      <w:r w:rsidRPr="00E91D31">
        <w:rPr>
          <w:rFonts w:cs="Arial"/>
          <w:b w:val="0"/>
          <w:u w:val="none"/>
          <w:lang w:val="pl-PL"/>
        </w:rPr>
        <w:t xml:space="preserve">owaru, </w:t>
      </w:r>
      <w:bookmarkStart w:id="4" w:name="_Hlk137465439"/>
      <w:r w:rsidRPr="00E91D31">
        <w:rPr>
          <w:rFonts w:cs="Arial"/>
          <w:b w:val="0"/>
          <w:u w:val="none"/>
          <w:lang w:val="pl-PL"/>
        </w:rPr>
        <w:t xml:space="preserve">Kupujący jest uprawniony do żądania od Sprzedawcy </w:t>
      </w:r>
      <w:bookmarkEnd w:id="4"/>
      <w:r w:rsidRPr="00E91D31">
        <w:rPr>
          <w:rFonts w:cs="Arial"/>
          <w:b w:val="0"/>
          <w:u w:val="none"/>
          <w:lang w:val="pl-PL"/>
        </w:rPr>
        <w:t xml:space="preserve">kary umownej w wysokości </w:t>
      </w:r>
      <w:r w:rsidRPr="00E91D31">
        <w:rPr>
          <w:rFonts w:cs="Arial"/>
          <w:u w:val="none"/>
          <w:lang w:val="pl-PL"/>
        </w:rPr>
        <w:t>0,</w:t>
      </w:r>
      <w:r w:rsidR="00C27380" w:rsidRPr="00E91D31">
        <w:rPr>
          <w:rFonts w:cs="Arial"/>
          <w:u w:val="none"/>
          <w:lang w:val="pl-PL"/>
        </w:rPr>
        <w:t>5</w:t>
      </w:r>
      <w:r w:rsidRPr="00E91D31">
        <w:rPr>
          <w:rFonts w:cs="Arial"/>
          <w:u w:val="none"/>
          <w:lang w:val="pl-PL"/>
        </w:rPr>
        <w:t>%</w:t>
      </w:r>
      <w:r w:rsidRPr="00E91D31">
        <w:rPr>
          <w:rFonts w:cs="Arial"/>
          <w:b w:val="0"/>
          <w:u w:val="none"/>
          <w:lang w:val="pl-PL"/>
        </w:rPr>
        <w:t xml:space="preserve"> wartości </w:t>
      </w:r>
      <w:r w:rsidR="00A01489" w:rsidRPr="00E91D31">
        <w:rPr>
          <w:rFonts w:cs="Arial"/>
          <w:b w:val="0"/>
          <w:u w:val="none"/>
          <w:lang w:val="pl-PL"/>
        </w:rPr>
        <w:t xml:space="preserve">netto </w:t>
      </w:r>
      <w:r w:rsidRPr="00E91D31">
        <w:rPr>
          <w:rFonts w:cs="Arial"/>
          <w:b w:val="0"/>
          <w:u w:val="none"/>
          <w:lang w:val="pl-PL"/>
        </w:rPr>
        <w:t xml:space="preserve">niedostarczonej w terminie partii </w:t>
      </w:r>
      <w:r w:rsidR="002053E9" w:rsidRPr="00E91D31">
        <w:rPr>
          <w:rFonts w:cs="Arial"/>
          <w:b w:val="0"/>
          <w:u w:val="none"/>
          <w:lang w:val="pl-PL"/>
        </w:rPr>
        <w:t>T</w:t>
      </w:r>
      <w:r w:rsidRPr="00E91D31">
        <w:rPr>
          <w:rFonts w:cs="Arial"/>
          <w:b w:val="0"/>
          <w:u w:val="none"/>
          <w:lang w:val="pl-PL"/>
        </w:rPr>
        <w:t xml:space="preserve">owaru za każdy rozpoczęty dzień </w:t>
      </w:r>
      <w:r w:rsidR="005B5C9A" w:rsidRPr="00E91D31">
        <w:rPr>
          <w:rFonts w:cs="Arial"/>
          <w:b w:val="0"/>
          <w:u w:val="none"/>
          <w:lang w:val="pl-PL"/>
        </w:rPr>
        <w:t>zwłoki</w:t>
      </w:r>
      <w:r w:rsidRPr="00E91D31">
        <w:rPr>
          <w:rFonts w:cs="Arial"/>
          <w:b w:val="0"/>
          <w:u w:val="none"/>
          <w:lang w:val="pl-PL"/>
        </w:rPr>
        <w:t>.</w:t>
      </w:r>
    </w:p>
    <w:p w14:paraId="2BC52D8E" w14:textId="46B6ACD2" w:rsidR="00836A4A" w:rsidRPr="00E91D31" w:rsidRDefault="00166639"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noProof/>
          <w:u w:val="none"/>
          <w:lang w:val="pl-PL"/>
        </w:rPr>
        <w:t xml:space="preserve">W przypadku </w:t>
      </w:r>
      <w:r w:rsidR="005B5C9A" w:rsidRPr="00E91D31">
        <w:rPr>
          <w:rFonts w:cs="Arial"/>
          <w:b w:val="0"/>
          <w:noProof/>
          <w:u w:val="none"/>
          <w:lang w:val="pl-PL"/>
        </w:rPr>
        <w:t xml:space="preserve">wypowiedzenia </w:t>
      </w:r>
      <w:r w:rsidR="002F6CB5" w:rsidRPr="00E91D31">
        <w:rPr>
          <w:rFonts w:cs="Arial"/>
          <w:b w:val="0"/>
          <w:noProof/>
          <w:u w:val="none"/>
          <w:lang w:val="pl-PL"/>
        </w:rPr>
        <w:t xml:space="preserve">lub </w:t>
      </w:r>
      <w:r w:rsidRPr="00E91D31">
        <w:rPr>
          <w:rFonts w:cs="Arial"/>
          <w:b w:val="0"/>
          <w:noProof/>
          <w:u w:val="none"/>
          <w:lang w:val="pl-PL"/>
        </w:rPr>
        <w:t xml:space="preserve">odstąpienia od </w:t>
      </w:r>
      <w:r w:rsidR="002435BA" w:rsidRPr="00E91D31">
        <w:rPr>
          <w:rFonts w:cs="Arial"/>
          <w:b w:val="0"/>
          <w:noProof/>
          <w:u w:val="none"/>
          <w:lang w:val="pl-PL"/>
        </w:rPr>
        <w:t>U</w:t>
      </w:r>
      <w:r w:rsidRPr="00E91D31">
        <w:rPr>
          <w:rFonts w:cs="Arial"/>
          <w:b w:val="0"/>
          <w:noProof/>
          <w:u w:val="none"/>
          <w:lang w:val="pl-PL"/>
        </w:rPr>
        <w:t>mowy przez Kupującego</w:t>
      </w:r>
      <w:r w:rsidR="00E72345">
        <w:rPr>
          <w:rFonts w:cs="Arial"/>
          <w:b w:val="0"/>
          <w:noProof/>
          <w:u w:val="none"/>
          <w:lang w:val="pl-PL"/>
        </w:rPr>
        <w:t>,</w:t>
      </w:r>
      <w:r w:rsidRPr="00E91D31">
        <w:rPr>
          <w:rFonts w:cs="Arial"/>
          <w:b w:val="0"/>
          <w:noProof/>
          <w:u w:val="none"/>
          <w:lang w:val="pl-PL"/>
        </w:rPr>
        <w:t xml:space="preserve"> z przyczyn </w:t>
      </w:r>
      <w:r w:rsidR="00F23FA9" w:rsidRPr="00E91D31">
        <w:rPr>
          <w:rFonts w:cs="Arial"/>
          <w:b w:val="0"/>
          <w:noProof/>
          <w:u w:val="none"/>
          <w:lang w:val="pl-PL"/>
        </w:rPr>
        <w:t xml:space="preserve">leżących po stronie </w:t>
      </w:r>
      <w:r w:rsidRPr="00E91D31">
        <w:rPr>
          <w:rFonts w:cs="Arial"/>
          <w:b w:val="0"/>
          <w:noProof/>
          <w:u w:val="none"/>
          <w:lang w:val="pl-PL"/>
        </w:rPr>
        <w:t xml:space="preserve">Sprzedawcy, </w:t>
      </w:r>
      <w:r w:rsidR="009A49AB" w:rsidRPr="00E91D31">
        <w:rPr>
          <w:rFonts w:cs="Arial"/>
          <w:b w:val="0"/>
          <w:noProof/>
          <w:u w:val="none"/>
          <w:lang w:val="pl-PL"/>
        </w:rPr>
        <w:t xml:space="preserve">Kupujący jest uprawniony do żądania od Sprzedawcy </w:t>
      </w:r>
      <w:r w:rsidR="00694749">
        <w:rPr>
          <w:rFonts w:cs="Arial"/>
          <w:b w:val="0"/>
          <w:noProof/>
          <w:u w:val="none"/>
          <w:lang w:val="pl-PL"/>
        </w:rPr>
        <w:t xml:space="preserve">zapłaty </w:t>
      </w:r>
      <w:r w:rsidRPr="00E91D31">
        <w:rPr>
          <w:rFonts w:cs="Arial"/>
          <w:b w:val="0"/>
          <w:noProof/>
          <w:u w:val="none"/>
          <w:lang w:val="pl-PL"/>
        </w:rPr>
        <w:t>kar</w:t>
      </w:r>
      <w:r w:rsidR="009A49AB" w:rsidRPr="00E91D31">
        <w:rPr>
          <w:rFonts w:cs="Arial"/>
          <w:b w:val="0"/>
          <w:noProof/>
          <w:u w:val="none"/>
          <w:lang w:val="pl-PL"/>
        </w:rPr>
        <w:t>y</w:t>
      </w:r>
      <w:r w:rsidRPr="00E91D31">
        <w:rPr>
          <w:rFonts w:cs="Arial"/>
          <w:b w:val="0"/>
          <w:noProof/>
          <w:u w:val="none"/>
          <w:lang w:val="pl-PL"/>
        </w:rPr>
        <w:t xml:space="preserve"> umown</w:t>
      </w:r>
      <w:r w:rsidR="009A49AB" w:rsidRPr="00E91D31">
        <w:rPr>
          <w:rFonts w:cs="Arial"/>
          <w:b w:val="0"/>
          <w:noProof/>
          <w:u w:val="none"/>
          <w:lang w:val="pl-PL"/>
        </w:rPr>
        <w:t>ej</w:t>
      </w:r>
      <w:r w:rsidRPr="00E91D31">
        <w:rPr>
          <w:rFonts w:cs="Arial"/>
          <w:b w:val="0"/>
          <w:noProof/>
          <w:u w:val="none"/>
          <w:lang w:val="pl-PL"/>
        </w:rPr>
        <w:t xml:space="preserve"> w wysokości </w:t>
      </w:r>
      <w:r w:rsidRPr="00E91D31">
        <w:rPr>
          <w:rFonts w:cs="Arial"/>
          <w:noProof/>
          <w:u w:val="none"/>
          <w:lang w:val="pl-PL"/>
        </w:rPr>
        <w:t>10%</w:t>
      </w:r>
      <w:r w:rsidRPr="00E91D31">
        <w:rPr>
          <w:rFonts w:cs="Arial"/>
          <w:b w:val="0"/>
          <w:noProof/>
          <w:u w:val="none"/>
          <w:lang w:val="pl-PL"/>
        </w:rPr>
        <w:t xml:space="preserve"> </w:t>
      </w:r>
      <w:r w:rsidR="00694749">
        <w:rPr>
          <w:rFonts w:cs="Arial"/>
          <w:b w:val="0"/>
          <w:noProof/>
          <w:u w:val="none"/>
          <w:lang w:val="pl-PL"/>
        </w:rPr>
        <w:t xml:space="preserve">wartości </w:t>
      </w:r>
      <w:r w:rsidRPr="00E91D31">
        <w:rPr>
          <w:rFonts w:cs="Arial"/>
          <w:b w:val="0"/>
          <w:noProof/>
          <w:u w:val="none"/>
          <w:lang w:val="pl-PL"/>
        </w:rPr>
        <w:t xml:space="preserve">łącznej maksymalnej </w:t>
      </w:r>
      <w:r w:rsidR="00AD4964" w:rsidRPr="00E91D31">
        <w:rPr>
          <w:rFonts w:cs="Arial"/>
          <w:b w:val="0"/>
          <w:noProof/>
          <w:u w:val="none"/>
          <w:lang w:val="pl-PL"/>
        </w:rPr>
        <w:t xml:space="preserve">ceny sprzedaży </w:t>
      </w:r>
      <w:r w:rsidR="00DF49D6" w:rsidRPr="00E91D31">
        <w:rPr>
          <w:rFonts w:cs="Arial"/>
          <w:b w:val="0"/>
          <w:noProof/>
          <w:u w:val="none"/>
          <w:lang w:val="pl-PL"/>
        </w:rPr>
        <w:t xml:space="preserve">Towaru </w:t>
      </w:r>
      <w:r w:rsidRPr="00E91D31">
        <w:rPr>
          <w:rFonts w:cs="Arial"/>
          <w:b w:val="0"/>
          <w:noProof/>
          <w:u w:val="none"/>
          <w:lang w:val="pl-PL"/>
        </w:rPr>
        <w:t xml:space="preserve">netto określonej w § </w:t>
      </w:r>
      <w:r w:rsidR="00365C23" w:rsidRPr="00E91D31">
        <w:rPr>
          <w:rFonts w:cs="Arial"/>
          <w:b w:val="0"/>
          <w:noProof/>
          <w:u w:val="none"/>
          <w:lang w:val="pl-PL"/>
        </w:rPr>
        <w:t>7</w:t>
      </w:r>
      <w:r w:rsidRPr="00E91D31">
        <w:rPr>
          <w:rFonts w:cs="Arial"/>
          <w:b w:val="0"/>
          <w:noProof/>
          <w:u w:val="none"/>
          <w:lang w:val="pl-PL"/>
        </w:rPr>
        <w:t xml:space="preserve"> </w:t>
      </w:r>
      <w:r w:rsidR="00F11429" w:rsidRPr="00E91D31">
        <w:rPr>
          <w:rFonts w:cs="Arial"/>
          <w:b w:val="0"/>
          <w:noProof/>
          <w:u w:val="none"/>
          <w:lang w:val="pl-PL"/>
        </w:rPr>
        <w:t>ust.</w:t>
      </w:r>
      <w:r w:rsidR="00694749">
        <w:rPr>
          <w:rFonts w:cs="Arial"/>
          <w:b w:val="0"/>
          <w:noProof/>
          <w:u w:val="none"/>
          <w:lang w:val="pl-PL"/>
        </w:rPr>
        <w:t xml:space="preserve"> </w:t>
      </w:r>
      <w:r w:rsidRPr="00E91D31">
        <w:rPr>
          <w:rFonts w:cs="Arial"/>
          <w:b w:val="0"/>
          <w:noProof/>
          <w:u w:val="none"/>
          <w:lang w:val="pl-PL"/>
        </w:rPr>
        <w:t>1</w:t>
      </w:r>
      <w:r w:rsidR="006E4F29" w:rsidRPr="00E91D31">
        <w:rPr>
          <w:rFonts w:cs="Arial"/>
          <w:b w:val="0"/>
          <w:noProof/>
          <w:u w:val="none"/>
          <w:lang w:val="pl-PL"/>
        </w:rPr>
        <w:t xml:space="preserve"> Umowy</w:t>
      </w:r>
      <w:r w:rsidRPr="00E91D31">
        <w:rPr>
          <w:rFonts w:cs="Arial"/>
          <w:b w:val="0"/>
          <w:noProof/>
          <w:u w:val="none"/>
          <w:lang w:val="pl-PL"/>
        </w:rPr>
        <w:t xml:space="preserve">. </w:t>
      </w:r>
    </w:p>
    <w:p w14:paraId="4C951C6A" w14:textId="1148B0E5" w:rsidR="00694749" w:rsidRPr="00E91D31" w:rsidRDefault="00836A4A" w:rsidP="00694749">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694749">
        <w:rPr>
          <w:rFonts w:cs="Arial"/>
          <w:b w:val="0"/>
          <w:noProof/>
          <w:u w:val="none"/>
          <w:lang w:val="pl-PL"/>
        </w:rPr>
        <w:t xml:space="preserve">W przypadku odstąpienia </w:t>
      </w:r>
      <w:r w:rsidR="00AD4964" w:rsidRPr="00694749">
        <w:rPr>
          <w:rFonts w:cs="Arial"/>
          <w:b w:val="0"/>
          <w:noProof/>
          <w:u w:val="none"/>
          <w:lang w:val="pl-PL"/>
        </w:rPr>
        <w:t xml:space="preserve">od Zamówienia </w:t>
      </w:r>
      <w:r w:rsidRPr="00694749">
        <w:rPr>
          <w:rFonts w:cs="Arial"/>
          <w:b w:val="0"/>
          <w:noProof/>
          <w:u w:val="none"/>
          <w:lang w:val="pl-PL"/>
        </w:rPr>
        <w:t>przez Kupującego</w:t>
      </w:r>
      <w:r w:rsidR="00E72345">
        <w:rPr>
          <w:rFonts w:cs="Arial"/>
          <w:b w:val="0"/>
          <w:noProof/>
          <w:u w:val="none"/>
          <w:lang w:val="pl-PL"/>
        </w:rPr>
        <w:t>,</w:t>
      </w:r>
      <w:r w:rsidRPr="00694749">
        <w:rPr>
          <w:rFonts w:cs="Arial"/>
          <w:b w:val="0"/>
          <w:noProof/>
          <w:u w:val="none"/>
          <w:lang w:val="pl-PL"/>
        </w:rPr>
        <w:t xml:space="preserve"> z przyczyn leżących po stronie Sprzedawcy, </w:t>
      </w:r>
      <w:r w:rsidR="009A49AB" w:rsidRPr="00694749">
        <w:rPr>
          <w:rFonts w:cs="Arial"/>
          <w:b w:val="0"/>
          <w:noProof/>
          <w:u w:val="none"/>
          <w:lang w:val="pl-PL"/>
        </w:rPr>
        <w:t xml:space="preserve">Kupujący jest uprawniony do żądania od Sprzedawcy </w:t>
      </w:r>
      <w:r w:rsidR="00694749" w:rsidRPr="00694749">
        <w:rPr>
          <w:rFonts w:cs="Arial"/>
          <w:b w:val="0"/>
          <w:noProof/>
          <w:u w:val="none"/>
          <w:lang w:val="pl-PL"/>
        </w:rPr>
        <w:t xml:space="preserve">zapłaty </w:t>
      </w:r>
      <w:r w:rsidR="009A49AB" w:rsidRPr="00694749">
        <w:rPr>
          <w:rFonts w:cs="Arial"/>
          <w:b w:val="0"/>
          <w:noProof/>
          <w:u w:val="none"/>
          <w:lang w:val="pl-PL"/>
        </w:rPr>
        <w:t xml:space="preserve">kary umownej </w:t>
      </w:r>
      <w:r w:rsidRPr="00694749">
        <w:rPr>
          <w:rFonts w:cs="Arial"/>
          <w:b w:val="0"/>
          <w:noProof/>
          <w:u w:val="none"/>
          <w:lang w:val="pl-PL"/>
        </w:rPr>
        <w:t xml:space="preserve">w wysokości </w:t>
      </w:r>
      <w:r w:rsidR="002417A5">
        <w:rPr>
          <w:rFonts w:cs="Arial"/>
          <w:noProof/>
          <w:u w:val="none"/>
          <w:lang w:val="pl-PL"/>
        </w:rPr>
        <w:t>0,5</w:t>
      </w:r>
      <w:r w:rsidRPr="00694749">
        <w:rPr>
          <w:rFonts w:cs="Arial"/>
          <w:noProof/>
          <w:u w:val="none"/>
          <w:lang w:val="pl-PL"/>
        </w:rPr>
        <w:t>%</w:t>
      </w:r>
      <w:r w:rsidRPr="00694749">
        <w:rPr>
          <w:rFonts w:cs="Arial"/>
          <w:b w:val="0"/>
          <w:noProof/>
          <w:u w:val="none"/>
          <w:lang w:val="pl-PL"/>
        </w:rPr>
        <w:t xml:space="preserve"> </w:t>
      </w:r>
      <w:r w:rsidR="00694749">
        <w:rPr>
          <w:rFonts w:cs="Arial"/>
          <w:b w:val="0"/>
          <w:noProof/>
          <w:u w:val="none"/>
          <w:lang w:val="pl-PL"/>
        </w:rPr>
        <w:t xml:space="preserve">wartości </w:t>
      </w:r>
      <w:r w:rsidR="00694749" w:rsidRPr="00E91D31">
        <w:rPr>
          <w:rFonts w:cs="Arial"/>
          <w:b w:val="0"/>
          <w:noProof/>
          <w:u w:val="none"/>
          <w:lang w:val="pl-PL"/>
        </w:rPr>
        <w:t>łącznej maksymalnej ceny sprzedaży Towaru netto określonej w § 7 ust.</w:t>
      </w:r>
      <w:r w:rsidR="00694749">
        <w:rPr>
          <w:rFonts w:cs="Arial"/>
          <w:b w:val="0"/>
          <w:noProof/>
          <w:u w:val="none"/>
          <w:lang w:val="pl-PL"/>
        </w:rPr>
        <w:t xml:space="preserve"> </w:t>
      </w:r>
      <w:r w:rsidR="00694749" w:rsidRPr="00E91D31">
        <w:rPr>
          <w:rFonts w:cs="Arial"/>
          <w:b w:val="0"/>
          <w:noProof/>
          <w:u w:val="none"/>
          <w:lang w:val="pl-PL"/>
        </w:rPr>
        <w:t xml:space="preserve">1 Umowy. </w:t>
      </w:r>
    </w:p>
    <w:p w14:paraId="06EBE1E2" w14:textId="3B6C8D27" w:rsidR="00835200" w:rsidRDefault="00835200" w:rsidP="00084565">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694749">
        <w:rPr>
          <w:rFonts w:cs="Arial"/>
          <w:b w:val="0"/>
          <w:u w:val="none"/>
          <w:lang w:val="pl-PL"/>
        </w:rPr>
        <w:t>W przypadku niedotrzymania przez Sprzedawcę</w:t>
      </w:r>
      <w:r w:rsidR="00AD4964" w:rsidRPr="00694749">
        <w:rPr>
          <w:rFonts w:cs="Arial"/>
          <w:b w:val="0"/>
          <w:u w:val="none"/>
          <w:lang w:val="pl-PL"/>
        </w:rPr>
        <w:t>,</w:t>
      </w:r>
      <w:r w:rsidRPr="00694749">
        <w:rPr>
          <w:rFonts w:cs="Arial"/>
          <w:b w:val="0"/>
          <w:u w:val="none"/>
          <w:lang w:val="pl-PL"/>
        </w:rPr>
        <w:t xml:space="preserve"> </w:t>
      </w:r>
      <w:r w:rsidR="00AD4964" w:rsidRPr="00694749">
        <w:rPr>
          <w:rFonts w:cs="Arial"/>
          <w:b w:val="0"/>
          <w:bCs/>
          <w:u w:val="none"/>
          <w:lang w:val="pl-PL"/>
        </w:rPr>
        <w:t>z przyczyn leżących po stronie Sprzedawcy,</w:t>
      </w:r>
      <w:r w:rsidR="00AD4964" w:rsidRPr="00694749">
        <w:rPr>
          <w:rFonts w:cs="Arial"/>
          <w:u w:val="none"/>
          <w:lang w:val="pl-PL"/>
        </w:rPr>
        <w:t xml:space="preserve"> </w:t>
      </w:r>
      <w:r w:rsidRPr="00694749">
        <w:rPr>
          <w:rFonts w:cs="Arial"/>
          <w:b w:val="0"/>
          <w:u w:val="none"/>
          <w:lang w:val="pl-PL"/>
        </w:rPr>
        <w:t xml:space="preserve">terminu odbioru wadliwego Towaru lub dostarczenia Towaru </w:t>
      </w:r>
      <w:r w:rsidR="00AD4964" w:rsidRPr="00694749">
        <w:rPr>
          <w:rFonts w:cs="Arial"/>
          <w:b w:val="0"/>
          <w:u w:val="none"/>
          <w:lang w:val="pl-PL"/>
        </w:rPr>
        <w:t xml:space="preserve">wolnego od </w:t>
      </w:r>
      <w:r w:rsidRPr="00694749">
        <w:rPr>
          <w:rFonts w:cs="Arial"/>
          <w:b w:val="0"/>
          <w:u w:val="none"/>
          <w:lang w:val="pl-PL"/>
        </w:rPr>
        <w:t xml:space="preserve">wad </w:t>
      </w:r>
      <w:r w:rsidR="00AD4964" w:rsidRPr="00694749">
        <w:rPr>
          <w:rFonts w:cs="Arial"/>
          <w:b w:val="0"/>
          <w:u w:val="none"/>
          <w:lang w:val="pl-PL"/>
        </w:rPr>
        <w:t>określonego w</w:t>
      </w:r>
      <w:r w:rsidR="000E4FB2" w:rsidRPr="00694749">
        <w:rPr>
          <w:rFonts w:cs="Arial"/>
          <w:b w:val="0"/>
          <w:u w:val="none"/>
          <w:lang w:val="pl-PL"/>
        </w:rPr>
        <w:t xml:space="preserve"> § 1</w:t>
      </w:r>
      <w:r w:rsidR="00032C17" w:rsidRPr="00694749">
        <w:rPr>
          <w:rFonts w:cs="Arial"/>
          <w:b w:val="0"/>
          <w:u w:val="none"/>
          <w:lang w:val="pl-PL"/>
        </w:rPr>
        <w:t>1</w:t>
      </w:r>
      <w:r w:rsidR="000E4FB2" w:rsidRPr="00694749">
        <w:rPr>
          <w:rFonts w:cs="Arial"/>
          <w:b w:val="0"/>
          <w:u w:val="none"/>
          <w:lang w:val="pl-PL"/>
        </w:rPr>
        <w:t xml:space="preserve"> ust. </w:t>
      </w:r>
      <w:r w:rsidR="00B553FD" w:rsidRPr="00694749">
        <w:rPr>
          <w:rFonts w:cs="Arial"/>
          <w:b w:val="0"/>
          <w:u w:val="none"/>
          <w:lang w:val="pl-PL"/>
        </w:rPr>
        <w:t>7</w:t>
      </w:r>
      <w:r w:rsidRPr="00694749">
        <w:rPr>
          <w:rFonts w:cs="Arial"/>
          <w:b w:val="0"/>
          <w:u w:val="none"/>
          <w:lang w:val="pl-PL"/>
        </w:rPr>
        <w:t xml:space="preserve"> Umowy, Kupujący jest uprawniony do żądania od Sprzedawcy </w:t>
      </w:r>
      <w:r w:rsidR="00694749">
        <w:rPr>
          <w:rFonts w:cs="Arial"/>
          <w:b w:val="0"/>
          <w:u w:val="none"/>
          <w:lang w:val="pl-PL"/>
        </w:rPr>
        <w:t xml:space="preserve">zapłaty </w:t>
      </w:r>
      <w:r w:rsidRPr="00694749">
        <w:rPr>
          <w:rFonts w:cs="Arial"/>
          <w:b w:val="0"/>
          <w:u w:val="none"/>
          <w:lang w:val="pl-PL"/>
        </w:rPr>
        <w:t xml:space="preserve">kary umownej w wysokości 0,5% wartości netto nieodebranej lub niedostarczonej w terminie partii Towaru za każdy rozpoczęty dzień </w:t>
      </w:r>
      <w:r w:rsidR="00AD4964" w:rsidRPr="00694749">
        <w:rPr>
          <w:rFonts w:cs="Arial"/>
          <w:b w:val="0"/>
          <w:u w:val="none"/>
          <w:lang w:val="pl-PL"/>
        </w:rPr>
        <w:t>zwłoki</w:t>
      </w:r>
      <w:r w:rsidRPr="00694749">
        <w:rPr>
          <w:rFonts w:cs="Arial"/>
          <w:b w:val="0"/>
          <w:u w:val="none"/>
          <w:lang w:val="pl-PL"/>
        </w:rPr>
        <w:t>.</w:t>
      </w:r>
    </w:p>
    <w:p w14:paraId="127FCADE" w14:textId="56934D7B" w:rsidR="003F3A2B" w:rsidRPr="003F3A2B" w:rsidRDefault="003F3A2B" w:rsidP="003F3A2B">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b w:val="0"/>
          <w:bCs/>
          <w:u w:val="none"/>
          <w:lang w:val="pl-PL"/>
        </w:rPr>
      </w:pPr>
      <w:r w:rsidRPr="003F3A2B">
        <w:rPr>
          <w:b w:val="0"/>
          <w:bCs/>
          <w:u w:val="none"/>
          <w:lang w:val="pl-PL"/>
        </w:rPr>
        <w:t xml:space="preserve">W przypadku wjazdu przez Sprzedawcę na teren </w:t>
      </w:r>
      <w:r>
        <w:rPr>
          <w:b w:val="0"/>
          <w:bCs/>
          <w:u w:val="none"/>
          <w:lang w:val="pl-PL"/>
        </w:rPr>
        <w:t>Zakładów</w:t>
      </w:r>
      <w:r w:rsidRPr="003F3A2B">
        <w:rPr>
          <w:b w:val="0"/>
          <w:bCs/>
          <w:u w:val="none"/>
          <w:lang w:val="pl-PL"/>
        </w:rPr>
        <w:t xml:space="preserve"> pojazdem samochodowym wyprodukowanym przez koncerny mające siedzibę na terenie Chińskiej Republiki Ludowej, których </w:t>
      </w:r>
      <w:r w:rsidRPr="003F3A2B">
        <w:rPr>
          <w:rFonts w:cs="Arial"/>
          <w:b w:val="0"/>
          <w:bCs/>
          <w:u w:val="none"/>
          <w:lang w:val="pl-PL"/>
        </w:rPr>
        <w:t>listę</w:t>
      </w:r>
      <w:r w:rsidRPr="003F3A2B">
        <w:rPr>
          <w:b w:val="0"/>
          <w:bCs/>
          <w:u w:val="none"/>
          <w:lang w:val="pl-PL"/>
        </w:rPr>
        <w:t xml:space="preserve"> Kupujący publikuje w swojej witrynie internetowej, z wyłączeniem przypadku, gdy Kupujący wyrazi zgodę na taki wjazd, Kupujący ma prawo do żądania od Sprzedawcy zapłaty kary umownej w wysokości 1 000 PLN za każdy przypadek naruszenia.</w:t>
      </w:r>
    </w:p>
    <w:p w14:paraId="224543CA" w14:textId="77777777" w:rsidR="00DF49D6" w:rsidRPr="00E91D31" w:rsidRDefault="00DF49D6"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Zapłata kary umownej nastąpi w terminie i na rachunek wskazany w wezwaniu/nocie księgowej.</w:t>
      </w:r>
    </w:p>
    <w:p w14:paraId="5646680F" w14:textId="521A04A8" w:rsidR="00AD4964" w:rsidRPr="00E91D31" w:rsidRDefault="00AD4964"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Kupujący ma prawo do dochodzenia na zasadach ogólnych odszkodowania uzupełniającego przewyższającego zastrzeżone kary umowne.</w:t>
      </w:r>
    </w:p>
    <w:p w14:paraId="7FFA474A" w14:textId="4B318775" w:rsidR="00166639" w:rsidRPr="00E91D31" w:rsidRDefault="00166639"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lastRenderedPageBreak/>
        <w:t>W przypadku bezskutecznego upływu terminu wskazanego w wezwaniu</w:t>
      </w:r>
      <w:r w:rsidR="004D6798" w:rsidRPr="00E91D31">
        <w:rPr>
          <w:rFonts w:cs="Arial"/>
          <w:b w:val="0"/>
          <w:u w:val="none"/>
          <w:lang w:val="pl-PL"/>
        </w:rPr>
        <w:t>/nocie księgowej</w:t>
      </w:r>
      <w:r w:rsidRPr="00E91D31">
        <w:rPr>
          <w:rFonts w:cs="Arial"/>
          <w:b w:val="0"/>
          <w:u w:val="none"/>
          <w:lang w:val="pl-PL"/>
        </w:rPr>
        <w:t>, o którym mowa w </w:t>
      </w:r>
      <w:r w:rsidR="001A6954" w:rsidRPr="00E91D31">
        <w:rPr>
          <w:rFonts w:cs="Arial"/>
          <w:b w:val="0"/>
          <w:u w:val="none"/>
          <w:lang w:val="pl-PL"/>
        </w:rPr>
        <w:t xml:space="preserve">ust. </w:t>
      </w:r>
      <w:r w:rsidR="00AD4964" w:rsidRPr="00E91D31">
        <w:rPr>
          <w:rFonts w:cs="Arial"/>
          <w:b w:val="0"/>
          <w:u w:val="none"/>
          <w:lang w:val="pl-PL"/>
        </w:rPr>
        <w:t>5</w:t>
      </w:r>
      <w:r w:rsidRPr="00E91D31">
        <w:rPr>
          <w:rFonts w:cs="Arial"/>
          <w:b w:val="0"/>
          <w:u w:val="none"/>
          <w:lang w:val="pl-PL"/>
        </w:rPr>
        <w:t xml:space="preserve"> lub nieskuteczności jego doręczenia, Kupujący jest </w:t>
      </w:r>
      <w:r w:rsidR="003C42A4" w:rsidRPr="00E91D31">
        <w:rPr>
          <w:rFonts w:cs="Arial"/>
          <w:b w:val="0"/>
          <w:u w:val="none"/>
          <w:lang w:val="pl-PL"/>
        </w:rPr>
        <w:t xml:space="preserve">w szczególności </w:t>
      </w:r>
      <w:r w:rsidRPr="00E91D31">
        <w:rPr>
          <w:rFonts w:cs="Arial"/>
          <w:b w:val="0"/>
          <w:u w:val="none"/>
          <w:lang w:val="pl-PL"/>
        </w:rPr>
        <w:t>uprawniony do potrącenia należnej kary umownej z wierzytelnością przysługującą Sprzedawcy wobec Kupującego.</w:t>
      </w:r>
    </w:p>
    <w:p w14:paraId="3F8DDC64" w14:textId="77777777" w:rsidR="009E15D6" w:rsidRPr="00E91D31" w:rsidRDefault="003C42A4" w:rsidP="00205E5C">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P</w:t>
      </w:r>
      <w:r w:rsidR="00166639" w:rsidRPr="00E91D31">
        <w:rPr>
          <w:rFonts w:cs="Arial"/>
          <w:b w:val="0"/>
          <w:u w:val="none"/>
          <w:lang w:val="pl-PL"/>
        </w:rPr>
        <w:t xml:space="preserve">rzyjmuje się, że Kupujący zrealizował prawo potrącenia w dniu, w którym </w:t>
      </w:r>
      <w:r w:rsidR="004D6798" w:rsidRPr="00E91D31">
        <w:rPr>
          <w:rFonts w:cs="Arial"/>
          <w:b w:val="0"/>
          <w:u w:val="none"/>
          <w:lang w:val="pl-PL"/>
        </w:rPr>
        <w:t xml:space="preserve">wierzytelność </w:t>
      </w:r>
      <w:r w:rsidR="00166639" w:rsidRPr="00E91D31">
        <w:rPr>
          <w:rFonts w:cs="Arial"/>
          <w:b w:val="0"/>
          <w:u w:val="none"/>
          <w:lang w:val="pl-PL"/>
        </w:rPr>
        <w:t xml:space="preserve">Sprzedawcy albo </w:t>
      </w:r>
      <w:r w:rsidR="004D6798" w:rsidRPr="00E91D31">
        <w:rPr>
          <w:rFonts w:cs="Arial"/>
          <w:b w:val="0"/>
          <w:u w:val="none"/>
          <w:lang w:val="pl-PL"/>
        </w:rPr>
        <w:t xml:space="preserve">jej </w:t>
      </w:r>
      <w:r w:rsidR="00166639" w:rsidRPr="00E91D31">
        <w:rPr>
          <w:rFonts w:cs="Arial"/>
          <w:b w:val="0"/>
          <w:u w:val="none"/>
          <w:lang w:val="pl-PL"/>
        </w:rPr>
        <w:t>odpowiednia część, stał</w:t>
      </w:r>
      <w:r w:rsidR="004D6798" w:rsidRPr="00E91D31">
        <w:rPr>
          <w:rFonts w:cs="Arial"/>
          <w:b w:val="0"/>
          <w:u w:val="none"/>
          <w:lang w:val="pl-PL"/>
        </w:rPr>
        <w:t>a</w:t>
      </w:r>
      <w:r w:rsidR="00166639" w:rsidRPr="00E91D31">
        <w:rPr>
          <w:rFonts w:cs="Arial"/>
          <w:b w:val="0"/>
          <w:u w:val="none"/>
          <w:lang w:val="pl-PL"/>
        </w:rPr>
        <w:t xml:space="preserve"> się wymagaln</w:t>
      </w:r>
      <w:r w:rsidR="004D6798" w:rsidRPr="00E91D31">
        <w:rPr>
          <w:rFonts w:cs="Arial"/>
          <w:b w:val="0"/>
          <w:u w:val="none"/>
          <w:lang w:val="pl-PL"/>
        </w:rPr>
        <w:t>a</w:t>
      </w:r>
      <w:r w:rsidR="009E15D6" w:rsidRPr="00E91D31">
        <w:rPr>
          <w:rFonts w:cs="Arial"/>
          <w:b w:val="0"/>
          <w:u w:val="none"/>
          <w:lang w:val="pl-PL"/>
        </w:rPr>
        <w:t>.</w:t>
      </w:r>
    </w:p>
    <w:p w14:paraId="31CC5F27" w14:textId="77777777" w:rsidR="00694749" w:rsidRDefault="0065482B" w:rsidP="00E91D31">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Zapłata kar umownych nie zwalnia Sprzedawcy z obowiązku wykonywania Umowy.</w:t>
      </w:r>
    </w:p>
    <w:p w14:paraId="7624B6D9" w14:textId="77777777" w:rsidR="00694749" w:rsidRPr="00694749" w:rsidRDefault="0065482B" w:rsidP="00694749">
      <w:pPr>
        <w:pStyle w:val="Nagwek2"/>
        <w:keepNext w:val="0"/>
        <w:keepLines w:val="0"/>
        <w:widowControl w:val="0"/>
        <w:numPr>
          <w:ilvl w:val="1"/>
          <w:numId w:val="3"/>
        </w:numPr>
        <w:tabs>
          <w:tab w:val="clear" w:pos="1440"/>
          <w:tab w:val="clear" w:pos="9499"/>
          <w:tab w:val="num" w:pos="426"/>
          <w:tab w:val="left" w:pos="3969"/>
          <w:tab w:val="right" w:pos="9639"/>
        </w:tabs>
        <w:suppressAutoHyphens/>
        <w:spacing w:before="0" w:after="120"/>
        <w:ind w:left="426" w:hanging="426"/>
        <w:jc w:val="both"/>
        <w:rPr>
          <w:rFonts w:cs="Arial"/>
          <w:b w:val="0"/>
          <w:u w:val="none"/>
          <w:lang w:val="pl-PL"/>
        </w:rPr>
      </w:pPr>
      <w:r w:rsidRPr="00E91D31">
        <w:rPr>
          <w:rFonts w:cs="Arial"/>
          <w:b w:val="0"/>
          <w:u w:val="none"/>
          <w:lang w:val="pl-PL"/>
        </w:rPr>
        <w:t xml:space="preserve"> </w:t>
      </w:r>
      <w:r w:rsidR="00694749" w:rsidRPr="00694749">
        <w:rPr>
          <w:rFonts w:cs="Arial"/>
          <w:b w:val="0"/>
          <w:u w:val="none"/>
          <w:lang w:val="pl-PL"/>
        </w:rPr>
        <w:t>Dniem zapłaty kary umownej będzie dzień uznania rachunku bankowego Kupującego.</w:t>
      </w:r>
    </w:p>
    <w:p w14:paraId="40547083"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Gwarancja</w:t>
      </w:r>
      <w:r w:rsidR="00B553FD" w:rsidRPr="00E91D31">
        <w:rPr>
          <w:rFonts w:cs="Arial"/>
          <w:lang w:val="pl-PL"/>
        </w:rPr>
        <w:t xml:space="preserve"> i rękojmia</w:t>
      </w:r>
    </w:p>
    <w:p w14:paraId="026D1CD2" w14:textId="77777777" w:rsidR="00AD4964" w:rsidRPr="00E91D31" w:rsidRDefault="00AD4964"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Sprzedawca gwarantuje, że dostarczony Towar jest nowy, dobrej jakości, zgodny z wymaganiami Kupującego określonymi w Umowie i Zamówieniu, nie jest dotknięty wadami prawnymi lub wadami fizycznymi oraz jest wolny od jakichkolwiek praw i roszczeń osób trzecich, a ponadto, że nie toczy się żadne postępowanie mające za przedmiot Towar (dalej jako „</w:t>
      </w:r>
      <w:r w:rsidRPr="00E91D31">
        <w:rPr>
          <w:rFonts w:cs="Arial"/>
          <w:b/>
          <w:lang w:val="pl-PL"/>
        </w:rPr>
        <w:t>Gwarancja</w:t>
      </w:r>
      <w:r w:rsidRPr="00E91D31">
        <w:rPr>
          <w:rFonts w:cs="Arial"/>
          <w:lang w:val="pl-PL"/>
        </w:rPr>
        <w:t xml:space="preserve">”). </w:t>
      </w:r>
    </w:p>
    <w:p w14:paraId="2EF765DA" w14:textId="70A0986F" w:rsidR="00EE5CED" w:rsidRPr="00E91D31" w:rsidRDefault="00AD4964"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 xml:space="preserve">Sprzedawca udziela Kupującemu Gwarancji na okres </w:t>
      </w:r>
      <w:r w:rsidR="009A49AB" w:rsidRPr="00E91D31">
        <w:rPr>
          <w:rFonts w:cs="Arial"/>
          <w:b/>
          <w:lang w:val="pl-PL"/>
        </w:rPr>
        <w:t>24 miesięcy</w:t>
      </w:r>
      <w:r w:rsidR="009A49AB" w:rsidRPr="00E91D31">
        <w:rPr>
          <w:rFonts w:cs="Arial"/>
          <w:lang w:val="pl-PL"/>
        </w:rPr>
        <w:t xml:space="preserve"> </w:t>
      </w:r>
      <w:r w:rsidR="00EE5CED" w:rsidRPr="00E91D31">
        <w:rPr>
          <w:rFonts w:cs="Arial"/>
          <w:lang w:val="pl-PL"/>
        </w:rPr>
        <w:t xml:space="preserve">liczony od </w:t>
      </w:r>
      <w:r w:rsidR="004E3C70" w:rsidRPr="00E91D31">
        <w:rPr>
          <w:rFonts w:cs="Arial"/>
          <w:lang w:val="pl-PL"/>
        </w:rPr>
        <w:t xml:space="preserve">daty </w:t>
      </w:r>
      <w:r w:rsidRPr="00E91D31">
        <w:rPr>
          <w:rFonts w:cs="Arial"/>
          <w:lang w:val="pl-PL"/>
        </w:rPr>
        <w:t xml:space="preserve">odebrania </w:t>
      </w:r>
      <w:r w:rsidR="00EE5CED" w:rsidRPr="00E91D31">
        <w:rPr>
          <w:rFonts w:cs="Arial"/>
          <w:lang w:val="pl-PL"/>
        </w:rPr>
        <w:t xml:space="preserve">Towaru </w:t>
      </w:r>
      <w:r w:rsidRPr="00E91D31">
        <w:rPr>
          <w:rFonts w:cs="Arial"/>
          <w:lang w:val="pl-PL"/>
        </w:rPr>
        <w:t>przez Kupującego</w:t>
      </w:r>
      <w:r w:rsidR="00EE5CED" w:rsidRPr="00E91D31">
        <w:rPr>
          <w:rFonts w:cs="Arial"/>
          <w:lang w:val="pl-PL"/>
        </w:rPr>
        <w:t>.</w:t>
      </w:r>
    </w:p>
    <w:p w14:paraId="640B3390" w14:textId="77777777" w:rsidR="005C1907" w:rsidRPr="00E91D31" w:rsidRDefault="005C1907"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Gwarancja obejmuje najszerszy możliwy zakres odpowiedzialności za wady Towaru, a dla swojej ważności nie wymaga wystawienia dodatkowego dokumentu gwarancyjnego. Do udzielonej Gwarancji zastosowanie mają przepisy art. 577 i następne Kodeksu cywilnego.</w:t>
      </w:r>
    </w:p>
    <w:p w14:paraId="739C70D8" w14:textId="5C04D38F" w:rsidR="005C1907" w:rsidRPr="00E91D31" w:rsidRDefault="005C1907"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W przypadku wady Towaru objętej Gwarancją, Kupujący jest uprawniony do</w:t>
      </w:r>
      <w:r w:rsidR="00ED4507" w:rsidRPr="00E91D31">
        <w:rPr>
          <w:rFonts w:cs="Arial"/>
          <w:lang w:val="pl-PL"/>
        </w:rPr>
        <w:t xml:space="preserve"> </w:t>
      </w:r>
      <w:r w:rsidRPr="00E91D31">
        <w:rPr>
          <w:rFonts w:cs="Arial"/>
          <w:lang w:val="pl-PL"/>
        </w:rPr>
        <w:t>żądania wymiany Towaru na wolny od wad</w:t>
      </w:r>
      <w:r w:rsidR="00ED4507" w:rsidRPr="00E91D31">
        <w:rPr>
          <w:rFonts w:cs="Arial"/>
          <w:lang w:val="pl-PL"/>
        </w:rPr>
        <w:t>.</w:t>
      </w:r>
      <w:r w:rsidRPr="00E91D31">
        <w:rPr>
          <w:rFonts w:cs="Arial"/>
          <w:lang w:val="pl-PL"/>
        </w:rPr>
        <w:t xml:space="preserve"> </w:t>
      </w:r>
    </w:p>
    <w:p w14:paraId="53A1F784" w14:textId="492413C8" w:rsidR="005C1907" w:rsidRPr="00E91D31" w:rsidRDefault="005C1907"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eastAsia="pl-PL"/>
        </w:rPr>
      </w:pPr>
      <w:r w:rsidRPr="00E91D31">
        <w:rPr>
          <w:rFonts w:cs="Arial"/>
          <w:lang w:val="pl-PL" w:eastAsia="pl-PL"/>
        </w:rPr>
        <w:t xml:space="preserve">Za wadę Towaru, uprawniającą Kupującego do wymiany Towaru, Strony uznają w szczególności: </w:t>
      </w:r>
    </w:p>
    <w:p w14:paraId="1DAEF71A" w14:textId="6B8C237C" w:rsidR="00694749" w:rsidRDefault="00694749" w:rsidP="00694749">
      <w:pPr>
        <w:keepNext w:val="0"/>
        <w:keepLines w:val="0"/>
        <w:widowControl w:val="0"/>
        <w:numPr>
          <w:ilvl w:val="0"/>
          <w:numId w:val="17"/>
        </w:numPr>
        <w:tabs>
          <w:tab w:val="clear" w:pos="1440"/>
          <w:tab w:val="num" w:pos="709"/>
        </w:tabs>
        <w:spacing w:before="0" w:after="120"/>
        <w:ind w:left="709" w:hanging="283"/>
        <w:jc w:val="both"/>
        <w:rPr>
          <w:rFonts w:cs="Arial"/>
          <w:lang w:val="pl-PL" w:eastAsia="pl-PL"/>
        </w:rPr>
      </w:pPr>
      <w:r>
        <w:rPr>
          <w:rFonts w:cs="Arial"/>
          <w:lang w:val="pl-PL" w:eastAsia="pl-PL"/>
        </w:rPr>
        <w:t>wadę fizyczną Towaru,</w:t>
      </w:r>
    </w:p>
    <w:p w14:paraId="07A17646" w14:textId="02B2BAA5" w:rsidR="005C1907" w:rsidRPr="00E91D31" w:rsidRDefault="005C1907" w:rsidP="00694749">
      <w:pPr>
        <w:keepNext w:val="0"/>
        <w:keepLines w:val="0"/>
        <w:widowControl w:val="0"/>
        <w:numPr>
          <w:ilvl w:val="0"/>
          <w:numId w:val="17"/>
        </w:numPr>
        <w:tabs>
          <w:tab w:val="clear" w:pos="1440"/>
          <w:tab w:val="num" w:pos="709"/>
        </w:tabs>
        <w:spacing w:before="0" w:after="120"/>
        <w:ind w:left="709" w:hanging="283"/>
        <w:jc w:val="both"/>
        <w:rPr>
          <w:rFonts w:cs="Arial"/>
          <w:lang w:val="pl-PL" w:eastAsia="pl-PL"/>
        </w:rPr>
      </w:pPr>
      <w:r w:rsidRPr="00E91D31">
        <w:rPr>
          <w:rFonts w:cs="Arial"/>
          <w:lang w:val="pl-PL" w:eastAsia="pl-PL"/>
        </w:rPr>
        <w:t>niezgodność Towaru ze specyfikacją lub parametrami określonymi w załączniku 1 do Umowy lub aktualnie obowiązującym cenniku katalogowym Sprzedawcy,</w:t>
      </w:r>
    </w:p>
    <w:p w14:paraId="5842FD72" w14:textId="77777777" w:rsidR="005C1907" w:rsidRPr="00E91D31" w:rsidRDefault="005C1907" w:rsidP="00694749">
      <w:pPr>
        <w:keepNext w:val="0"/>
        <w:keepLines w:val="0"/>
        <w:widowControl w:val="0"/>
        <w:numPr>
          <w:ilvl w:val="0"/>
          <w:numId w:val="17"/>
        </w:numPr>
        <w:tabs>
          <w:tab w:val="clear" w:pos="1440"/>
          <w:tab w:val="num" w:pos="709"/>
        </w:tabs>
        <w:spacing w:before="0" w:after="120"/>
        <w:ind w:left="709" w:hanging="283"/>
        <w:jc w:val="both"/>
        <w:rPr>
          <w:rFonts w:cs="Arial"/>
          <w:lang w:val="pl-PL" w:eastAsia="pl-PL"/>
        </w:rPr>
      </w:pPr>
      <w:r w:rsidRPr="00E91D31">
        <w:rPr>
          <w:rFonts w:cs="Arial"/>
          <w:lang w:val="pl-PL" w:eastAsia="pl-PL"/>
        </w:rPr>
        <w:t xml:space="preserve">niezgodność Towaru z Umową lub Zamówieniem. </w:t>
      </w:r>
    </w:p>
    <w:p w14:paraId="1711EBA2" w14:textId="25AC7C48" w:rsidR="00D14891" w:rsidRPr="00E91D31" w:rsidRDefault="005C1907" w:rsidP="00205E5C">
      <w:pPr>
        <w:pStyle w:val="Prm"/>
        <w:keepNext w:val="0"/>
        <w:keepLines w:val="0"/>
        <w:widowControl w:val="0"/>
        <w:numPr>
          <w:ilvl w:val="0"/>
          <w:numId w:val="4"/>
        </w:numPr>
        <w:tabs>
          <w:tab w:val="clear" w:pos="720"/>
          <w:tab w:val="num" w:pos="426"/>
        </w:tabs>
        <w:suppressAutoHyphens/>
        <w:spacing w:before="0" w:after="120"/>
        <w:ind w:left="425" w:hanging="425"/>
        <w:jc w:val="both"/>
        <w:rPr>
          <w:rFonts w:cs="Arial"/>
          <w:lang w:val="pl-PL"/>
        </w:rPr>
      </w:pPr>
      <w:r w:rsidRPr="00E91D31">
        <w:rPr>
          <w:rFonts w:cs="Arial"/>
          <w:lang w:val="pl-PL"/>
        </w:rPr>
        <w:t xml:space="preserve">Zobowiązania gwarancyjne będą wykonywane przez Sprzedawcę po uprzednim zawiadomieniu go przez Kupującego o zaistniałej wadzie. Zgłoszenia </w:t>
      </w:r>
      <w:r w:rsidR="00725406" w:rsidRPr="00E91D31">
        <w:rPr>
          <w:rFonts w:cs="Arial"/>
          <w:lang w:val="pl-PL"/>
        </w:rPr>
        <w:t>gwarancyjne</w:t>
      </w:r>
      <w:r w:rsidRPr="00E91D31">
        <w:rPr>
          <w:rFonts w:cs="Arial"/>
          <w:lang w:val="pl-PL"/>
        </w:rPr>
        <w:t xml:space="preserve"> będą przesyłane przez Kupującego za pośrednictwem poczty elektronicznej na adres e-mail </w:t>
      </w:r>
      <w:r w:rsidR="00D14891" w:rsidRPr="00E91D31">
        <w:rPr>
          <w:rFonts w:cs="Arial"/>
          <w:highlight w:val="yellow"/>
          <w:lang w:val="pl-PL"/>
        </w:rPr>
        <w:t>……….@.....................</w:t>
      </w:r>
      <w:r w:rsidR="00D14891" w:rsidRPr="00E91D31">
        <w:rPr>
          <w:rFonts w:cs="Arial"/>
          <w:lang w:val="pl-PL"/>
        </w:rPr>
        <w:t xml:space="preserve"> (dalej jako „</w:t>
      </w:r>
      <w:r w:rsidR="00D14891" w:rsidRPr="00E91D31">
        <w:rPr>
          <w:rFonts w:cs="Arial"/>
          <w:b/>
          <w:lang w:val="pl-PL"/>
        </w:rPr>
        <w:t>reklamacja</w:t>
      </w:r>
      <w:r w:rsidR="00D14891" w:rsidRPr="00E91D31">
        <w:rPr>
          <w:rFonts w:cs="Arial"/>
          <w:lang w:val="pl-PL"/>
        </w:rPr>
        <w:t xml:space="preserve">”). </w:t>
      </w:r>
    </w:p>
    <w:p w14:paraId="258974AE" w14:textId="7020058E" w:rsidR="00B553FD" w:rsidRPr="00E91D31" w:rsidRDefault="00D14891"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 xml:space="preserve">W terminie 5 dni od daty zgłoszenia reklamacji przez Kupującego, </w:t>
      </w:r>
      <w:r w:rsidR="003114FD" w:rsidRPr="00E91D31">
        <w:rPr>
          <w:rFonts w:cs="Arial"/>
          <w:lang w:val="pl-PL"/>
        </w:rPr>
        <w:t xml:space="preserve">Sprzedawca </w:t>
      </w:r>
      <w:r w:rsidRPr="00E91D31">
        <w:rPr>
          <w:rFonts w:cs="Arial"/>
          <w:lang w:val="pl-PL"/>
        </w:rPr>
        <w:t xml:space="preserve">zobowiązany jest odebrać wadliwy Towar od Kupującego oraz </w:t>
      </w:r>
      <w:r w:rsidR="0079710A" w:rsidRPr="00E91D31">
        <w:rPr>
          <w:rFonts w:cs="Arial"/>
          <w:lang w:val="pl-PL"/>
        </w:rPr>
        <w:t>dostarczy</w:t>
      </w:r>
      <w:r w:rsidRPr="00E91D31">
        <w:rPr>
          <w:rFonts w:cs="Arial"/>
          <w:lang w:val="pl-PL"/>
        </w:rPr>
        <w:t>ć</w:t>
      </w:r>
      <w:r w:rsidR="0079710A" w:rsidRPr="00E91D31">
        <w:rPr>
          <w:rFonts w:cs="Arial"/>
          <w:lang w:val="pl-PL"/>
        </w:rPr>
        <w:t xml:space="preserve"> Kupującemu Towar </w:t>
      </w:r>
      <w:r w:rsidR="00AD4964" w:rsidRPr="00E91D31">
        <w:rPr>
          <w:rFonts w:cs="Arial"/>
          <w:lang w:val="pl-PL"/>
        </w:rPr>
        <w:t xml:space="preserve">wolny od </w:t>
      </w:r>
      <w:r w:rsidRPr="00E91D31">
        <w:rPr>
          <w:rFonts w:cs="Arial"/>
          <w:lang w:val="pl-PL"/>
        </w:rPr>
        <w:t xml:space="preserve">wad (tj. m. in. </w:t>
      </w:r>
      <w:r w:rsidR="0079710A" w:rsidRPr="00E91D31">
        <w:rPr>
          <w:rFonts w:cs="Arial"/>
          <w:lang w:val="pl-PL"/>
        </w:rPr>
        <w:t>zgodny z</w:t>
      </w:r>
      <w:r w:rsidR="00D5200D" w:rsidRPr="00E91D31">
        <w:rPr>
          <w:rFonts w:cs="Arial"/>
          <w:lang w:val="pl-PL"/>
        </w:rPr>
        <w:t xml:space="preserve">e specyfikacją i parametrami określonymi w </w:t>
      </w:r>
      <w:r w:rsidR="006A6E26" w:rsidRPr="00E91D31">
        <w:rPr>
          <w:rFonts w:cs="Arial"/>
          <w:lang w:val="pl-PL"/>
        </w:rPr>
        <w:t xml:space="preserve">załączniku 1 </w:t>
      </w:r>
      <w:r w:rsidR="00C334BB" w:rsidRPr="00E91D31">
        <w:rPr>
          <w:rFonts w:cs="Arial"/>
          <w:lang w:val="pl-PL"/>
        </w:rPr>
        <w:t xml:space="preserve">do Umowy </w:t>
      </w:r>
      <w:r w:rsidRPr="00E91D31">
        <w:rPr>
          <w:rFonts w:cs="Arial"/>
          <w:lang w:val="pl-PL"/>
        </w:rPr>
        <w:t xml:space="preserve">lub </w:t>
      </w:r>
      <w:r w:rsidR="00711143" w:rsidRPr="00E91D31">
        <w:rPr>
          <w:rFonts w:cs="Arial"/>
          <w:lang w:val="pl-PL"/>
        </w:rPr>
        <w:t xml:space="preserve">obecnie obowiązującym cenniku katalogowym Sprzedawcy, </w:t>
      </w:r>
      <w:r w:rsidR="000E4FB2" w:rsidRPr="00E91D31">
        <w:rPr>
          <w:rFonts w:cs="Arial"/>
          <w:lang w:val="pl-PL"/>
        </w:rPr>
        <w:t xml:space="preserve">a także </w:t>
      </w:r>
      <w:r w:rsidR="00D5200D" w:rsidRPr="00E91D31">
        <w:rPr>
          <w:rFonts w:cs="Arial"/>
          <w:lang w:val="pl-PL"/>
        </w:rPr>
        <w:t>zgod</w:t>
      </w:r>
      <w:r w:rsidR="006A6E26" w:rsidRPr="00E91D31">
        <w:rPr>
          <w:rFonts w:cs="Arial"/>
          <w:lang w:val="pl-PL"/>
        </w:rPr>
        <w:t>n</w:t>
      </w:r>
      <w:r w:rsidR="00D5200D" w:rsidRPr="00E91D31">
        <w:rPr>
          <w:rFonts w:cs="Arial"/>
          <w:lang w:val="pl-PL"/>
        </w:rPr>
        <w:t xml:space="preserve">y z </w:t>
      </w:r>
      <w:r w:rsidR="00AD4964" w:rsidRPr="00E91D31">
        <w:rPr>
          <w:rFonts w:cs="Arial"/>
          <w:lang w:val="pl-PL"/>
        </w:rPr>
        <w:t>Z</w:t>
      </w:r>
      <w:r w:rsidR="00D5200D" w:rsidRPr="00E91D31">
        <w:rPr>
          <w:rFonts w:cs="Arial"/>
          <w:lang w:val="pl-PL"/>
        </w:rPr>
        <w:t>amówieniem złożonym na podstawie Umowy</w:t>
      </w:r>
      <w:r w:rsidRPr="00E91D31">
        <w:rPr>
          <w:rFonts w:cs="Arial"/>
          <w:lang w:val="pl-PL"/>
        </w:rPr>
        <w:t>)</w:t>
      </w:r>
      <w:r w:rsidR="00D5200D" w:rsidRPr="00E91D31">
        <w:rPr>
          <w:rFonts w:cs="Arial"/>
          <w:lang w:val="pl-PL"/>
        </w:rPr>
        <w:t xml:space="preserve">. </w:t>
      </w:r>
      <w:r w:rsidR="00440826" w:rsidRPr="00E91D31">
        <w:rPr>
          <w:rFonts w:cs="Arial"/>
          <w:lang w:val="pl-PL"/>
        </w:rPr>
        <w:t xml:space="preserve">Sprzedawca organizuje odbiór i transport wadliwego Towaru </w:t>
      </w:r>
      <w:r w:rsidR="005C1907" w:rsidRPr="00E91D31">
        <w:rPr>
          <w:rFonts w:cs="Arial"/>
          <w:lang w:val="pl-PL"/>
        </w:rPr>
        <w:t xml:space="preserve">z lub do miejsca wskazanego przez Kupującego, </w:t>
      </w:r>
      <w:r w:rsidR="00440826" w:rsidRPr="00E91D31">
        <w:rPr>
          <w:rFonts w:cs="Arial"/>
          <w:lang w:val="pl-PL"/>
        </w:rPr>
        <w:t>własnym staraniem, na własny koszt oraz ponosi wszelkie ryzyko przypadkowej utraty lub uszkodzenia Towaru.</w:t>
      </w:r>
      <w:r w:rsidR="00726E63" w:rsidRPr="00E91D31">
        <w:rPr>
          <w:rFonts w:cs="Arial"/>
          <w:lang w:val="pl-PL"/>
        </w:rPr>
        <w:t xml:space="preserve"> Sprzeda</w:t>
      </w:r>
      <w:r w:rsidR="00A34722" w:rsidRPr="00E91D31">
        <w:rPr>
          <w:rFonts w:cs="Arial"/>
          <w:lang w:val="pl-PL"/>
        </w:rPr>
        <w:t>wca</w:t>
      </w:r>
      <w:r w:rsidR="00726E63" w:rsidRPr="00E91D31">
        <w:rPr>
          <w:rFonts w:cs="Arial"/>
          <w:lang w:val="pl-PL"/>
        </w:rPr>
        <w:t xml:space="preserve"> obowiązany jest ponadto do pokrycia wszelkich szkód wyrządzonych Kupującemu lub osobom trzecim w związku z dostarczeniem wadliwego Towaru.</w:t>
      </w:r>
      <w:r w:rsidR="00B553FD" w:rsidRPr="00E91D31">
        <w:rPr>
          <w:rFonts w:cs="Arial"/>
          <w:lang w:val="pl-PL"/>
        </w:rPr>
        <w:t xml:space="preserve"> </w:t>
      </w:r>
    </w:p>
    <w:p w14:paraId="254DEDFC" w14:textId="6528AF18" w:rsidR="00726E63" w:rsidRPr="00E91D31" w:rsidRDefault="00B553FD"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Niedotrzymanie terminu odbioru wadliwego Towaru lub terminu dostarczenia Towaru pozbawionego wad wskazanego w ust. 7 będzie stanowiło podstawę do naliczenia kary umownej na podstawie § 1</w:t>
      </w:r>
      <w:r w:rsidR="00725406" w:rsidRPr="00E91D31">
        <w:rPr>
          <w:rFonts w:cs="Arial"/>
          <w:lang w:val="pl-PL"/>
        </w:rPr>
        <w:t>0</w:t>
      </w:r>
      <w:r w:rsidRPr="00E91D31">
        <w:rPr>
          <w:rFonts w:cs="Arial"/>
          <w:lang w:val="pl-PL"/>
        </w:rPr>
        <w:t xml:space="preserve"> ust. 4 Umowy.</w:t>
      </w:r>
    </w:p>
    <w:p w14:paraId="23AFF441" w14:textId="66D8276D" w:rsidR="00D444F3" w:rsidRPr="00E91D31" w:rsidRDefault="00B553FD"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W przypadku stwierdzenia wadliwości Towaru przez Kupującego przed upływem t</w:t>
      </w:r>
      <w:r w:rsidR="006A2AD2" w:rsidRPr="00E91D31">
        <w:rPr>
          <w:rFonts w:cs="Arial"/>
          <w:lang w:val="pl-PL"/>
        </w:rPr>
        <w:t>ermin</w:t>
      </w:r>
      <w:r w:rsidRPr="00E91D31">
        <w:rPr>
          <w:rFonts w:cs="Arial"/>
          <w:lang w:val="pl-PL"/>
        </w:rPr>
        <w:t>u</w:t>
      </w:r>
      <w:r w:rsidR="006A2AD2" w:rsidRPr="00E91D31">
        <w:rPr>
          <w:rFonts w:cs="Arial"/>
          <w:lang w:val="pl-PL"/>
        </w:rPr>
        <w:t xml:space="preserve"> płatności</w:t>
      </w:r>
      <w:r w:rsidRPr="00E91D31">
        <w:rPr>
          <w:rFonts w:cs="Arial"/>
          <w:lang w:val="pl-PL"/>
        </w:rPr>
        <w:t xml:space="preserve"> za dany Towar wynikającego z faktury</w:t>
      </w:r>
      <w:r w:rsidR="006A2AD2" w:rsidRPr="00E91D31">
        <w:rPr>
          <w:rFonts w:cs="Arial"/>
          <w:lang w:val="pl-PL"/>
        </w:rPr>
        <w:t xml:space="preserve">, </w:t>
      </w:r>
      <w:r w:rsidRPr="00E91D31">
        <w:rPr>
          <w:rFonts w:cs="Arial"/>
          <w:lang w:val="pl-PL"/>
        </w:rPr>
        <w:t xml:space="preserve">termin płatności będzie liczony od </w:t>
      </w:r>
      <w:r w:rsidR="006A2AD2" w:rsidRPr="00E91D31">
        <w:rPr>
          <w:rFonts w:cs="Arial"/>
          <w:lang w:val="pl-PL"/>
        </w:rPr>
        <w:t xml:space="preserve">dnia dostarczenia przez Sprzedawcę Towaru </w:t>
      </w:r>
      <w:r w:rsidRPr="00E91D31">
        <w:rPr>
          <w:rFonts w:cs="Arial"/>
          <w:lang w:val="pl-PL"/>
        </w:rPr>
        <w:t>pozbawionego wad</w:t>
      </w:r>
      <w:r w:rsidR="006A2AD2" w:rsidRPr="00E91D31">
        <w:rPr>
          <w:rFonts w:cs="Arial"/>
          <w:lang w:val="pl-PL"/>
        </w:rPr>
        <w:t>. Przesunięcie terminu, o którym mowa w zdaniu poprzednim nie będzie stanowiło opóźnienia w zapłacie i nie będzie</w:t>
      </w:r>
      <w:r w:rsidRPr="00E91D31">
        <w:rPr>
          <w:rFonts w:cs="Arial"/>
          <w:lang w:val="pl-PL"/>
        </w:rPr>
        <w:t xml:space="preserve"> mogło stanowić</w:t>
      </w:r>
      <w:r w:rsidR="006A2AD2" w:rsidRPr="00E91D31">
        <w:rPr>
          <w:rFonts w:cs="Arial"/>
          <w:lang w:val="pl-PL"/>
        </w:rPr>
        <w:t xml:space="preserve"> podstaw</w:t>
      </w:r>
      <w:r w:rsidRPr="00E91D31">
        <w:rPr>
          <w:rFonts w:cs="Arial"/>
          <w:lang w:val="pl-PL"/>
        </w:rPr>
        <w:t>y</w:t>
      </w:r>
      <w:r w:rsidR="006A2AD2" w:rsidRPr="00E91D31">
        <w:rPr>
          <w:rFonts w:cs="Arial"/>
          <w:lang w:val="pl-PL"/>
        </w:rPr>
        <w:t xml:space="preserve"> do naliczenia przez </w:t>
      </w:r>
      <w:r w:rsidR="00D3028E" w:rsidRPr="00E91D31">
        <w:rPr>
          <w:rFonts w:cs="Arial"/>
          <w:lang w:val="pl-PL"/>
        </w:rPr>
        <w:t>Sprzedawc</w:t>
      </w:r>
      <w:r w:rsidRPr="00E91D31">
        <w:rPr>
          <w:rFonts w:cs="Arial"/>
          <w:lang w:val="pl-PL"/>
        </w:rPr>
        <w:t>ę</w:t>
      </w:r>
      <w:r w:rsidR="00D3028E" w:rsidRPr="00E91D31">
        <w:rPr>
          <w:rFonts w:cs="Arial"/>
          <w:lang w:val="pl-PL"/>
        </w:rPr>
        <w:t xml:space="preserve"> </w:t>
      </w:r>
      <w:r w:rsidR="006A2AD2" w:rsidRPr="00E91D31">
        <w:rPr>
          <w:rFonts w:cs="Arial"/>
          <w:lang w:val="pl-PL"/>
        </w:rPr>
        <w:t>odsetek</w:t>
      </w:r>
      <w:r w:rsidRPr="00E91D31">
        <w:rPr>
          <w:rFonts w:cs="Arial"/>
          <w:lang w:val="pl-PL"/>
        </w:rPr>
        <w:t xml:space="preserve"> lub wysuwania jakichkolwiek</w:t>
      </w:r>
      <w:r w:rsidR="00BB64D5" w:rsidRPr="00E91D31">
        <w:rPr>
          <w:rFonts w:cs="Arial"/>
          <w:lang w:val="pl-PL"/>
        </w:rPr>
        <w:t xml:space="preserve"> roszczeń ze strony </w:t>
      </w:r>
      <w:r w:rsidR="00D3028E" w:rsidRPr="00E91D31">
        <w:rPr>
          <w:rFonts w:cs="Arial"/>
          <w:lang w:val="pl-PL"/>
        </w:rPr>
        <w:t>Sprzedawcy</w:t>
      </w:r>
      <w:r w:rsidR="00BB64D5" w:rsidRPr="00E91D31">
        <w:rPr>
          <w:rFonts w:cs="Arial"/>
          <w:lang w:val="pl-PL"/>
        </w:rPr>
        <w:t>.</w:t>
      </w:r>
    </w:p>
    <w:p w14:paraId="303A19F6" w14:textId="0D6D817A" w:rsidR="000234E0" w:rsidRPr="00E91D31" w:rsidRDefault="000234E0"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 xml:space="preserve">Jeżeli Sprzedawca nie dostarczy Towaru wolnego od wad </w:t>
      </w:r>
      <w:r w:rsidR="000E4FB2" w:rsidRPr="00E91D31">
        <w:rPr>
          <w:rFonts w:cs="Arial"/>
          <w:lang w:val="pl-PL"/>
        </w:rPr>
        <w:t xml:space="preserve">zgodnie z ust. </w:t>
      </w:r>
      <w:r w:rsidR="00B553FD" w:rsidRPr="00E91D31">
        <w:rPr>
          <w:rFonts w:cs="Arial"/>
          <w:lang w:val="pl-PL"/>
        </w:rPr>
        <w:t>7</w:t>
      </w:r>
      <w:r w:rsidRPr="00E91D31">
        <w:rPr>
          <w:rFonts w:cs="Arial"/>
          <w:lang w:val="pl-PL"/>
        </w:rPr>
        <w:t>, Kupujący może wedle swego wyboru:</w:t>
      </w:r>
    </w:p>
    <w:p w14:paraId="4002BC9F" w14:textId="77777777" w:rsidR="000234E0" w:rsidRPr="00E91D31" w:rsidRDefault="000234E0" w:rsidP="00205E5C">
      <w:pPr>
        <w:pStyle w:val="Prm"/>
        <w:keepNext w:val="0"/>
        <w:keepLines w:val="0"/>
        <w:widowControl w:val="0"/>
        <w:numPr>
          <w:ilvl w:val="1"/>
          <w:numId w:val="4"/>
        </w:numPr>
        <w:tabs>
          <w:tab w:val="num" w:pos="709"/>
        </w:tabs>
        <w:suppressAutoHyphens/>
        <w:spacing w:before="0" w:after="120"/>
        <w:ind w:left="1276" w:hanging="873"/>
        <w:jc w:val="both"/>
        <w:rPr>
          <w:rFonts w:cs="Arial"/>
          <w:lang w:val="pl-PL"/>
        </w:rPr>
      </w:pPr>
      <w:r w:rsidRPr="00E91D31">
        <w:rPr>
          <w:rFonts w:cs="Arial"/>
          <w:lang w:val="pl-PL"/>
        </w:rPr>
        <w:t xml:space="preserve">żądać od Sprzedawcy obniżenia zapłaconej ceny za wadliwy Towar, lub </w:t>
      </w:r>
    </w:p>
    <w:p w14:paraId="440AF9D3" w14:textId="0896B96F" w:rsidR="000234E0" w:rsidRPr="00E91D31" w:rsidRDefault="000234E0" w:rsidP="00205E5C">
      <w:pPr>
        <w:pStyle w:val="Prm"/>
        <w:keepNext w:val="0"/>
        <w:keepLines w:val="0"/>
        <w:widowControl w:val="0"/>
        <w:numPr>
          <w:ilvl w:val="1"/>
          <w:numId w:val="4"/>
        </w:numPr>
        <w:tabs>
          <w:tab w:val="num" w:pos="709"/>
        </w:tabs>
        <w:suppressAutoHyphens/>
        <w:spacing w:before="0" w:after="120"/>
        <w:ind w:left="709" w:hanging="283"/>
        <w:jc w:val="both"/>
        <w:rPr>
          <w:rFonts w:cs="Arial"/>
          <w:lang w:val="pl-PL"/>
        </w:rPr>
      </w:pPr>
      <w:r w:rsidRPr="00E91D31">
        <w:rPr>
          <w:rFonts w:cs="Arial"/>
          <w:lang w:val="pl-PL"/>
        </w:rPr>
        <w:t xml:space="preserve">odstąpić od </w:t>
      </w:r>
      <w:r w:rsidR="00B553FD" w:rsidRPr="00E91D31">
        <w:rPr>
          <w:rFonts w:cs="Arial"/>
          <w:lang w:val="pl-PL"/>
        </w:rPr>
        <w:t>Z</w:t>
      </w:r>
      <w:r w:rsidRPr="00E91D31">
        <w:rPr>
          <w:rFonts w:cs="Arial"/>
          <w:lang w:val="pl-PL"/>
        </w:rPr>
        <w:t xml:space="preserve">amówienia lub </w:t>
      </w:r>
      <w:r w:rsidR="00B553FD" w:rsidRPr="00E91D31">
        <w:rPr>
          <w:rFonts w:cs="Arial"/>
          <w:lang w:val="pl-PL"/>
        </w:rPr>
        <w:t xml:space="preserve">wypowiedzieć </w:t>
      </w:r>
      <w:r w:rsidRPr="00E91D31">
        <w:rPr>
          <w:rFonts w:cs="Arial"/>
          <w:lang w:val="pl-PL"/>
        </w:rPr>
        <w:t xml:space="preserve">Umowę ze skutkiem natychmiastowym </w:t>
      </w:r>
      <w:r w:rsidR="001F3AE5" w:rsidRPr="00E91D31">
        <w:rPr>
          <w:rFonts w:cs="Arial"/>
          <w:lang w:val="pl-PL"/>
        </w:rPr>
        <w:t xml:space="preserve">oraz żądać </w:t>
      </w:r>
      <w:r w:rsidRPr="00E91D31">
        <w:rPr>
          <w:rFonts w:cs="Arial"/>
          <w:lang w:val="pl-PL"/>
        </w:rPr>
        <w:t xml:space="preserve">zwrotu zapłaconej ceny za </w:t>
      </w:r>
      <w:r w:rsidR="001F3AE5" w:rsidRPr="00E91D31">
        <w:rPr>
          <w:rFonts w:cs="Arial"/>
          <w:lang w:val="pl-PL"/>
        </w:rPr>
        <w:t xml:space="preserve">wadliwy </w:t>
      </w:r>
      <w:r w:rsidRPr="00E91D31">
        <w:rPr>
          <w:rFonts w:cs="Arial"/>
          <w:lang w:val="pl-PL"/>
        </w:rPr>
        <w:t xml:space="preserve">Towar. </w:t>
      </w:r>
    </w:p>
    <w:p w14:paraId="741EFA3A" w14:textId="77777777" w:rsidR="00B553FD" w:rsidRPr="00E91D31" w:rsidRDefault="00B553FD"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 xml:space="preserve">Niezależnie od uprawnień z tytułu Gwarancji, Sprzedawca ponosi wobec Kupującego odpowiedzialność z </w:t>
      </w:r>
      <w:r w:rsidRPr="00E91D31">
        <w:rPr>
          <w:rFonts w:cs="Arial"/>
          <w:lang w:val="pl-PL"/>
        </w:rPr>
        <w:lastRenderedPageBreak/>
        <w:t>tytułu rękojmi za wady fizyczne i prawne, zgodnie z przepisami Kodeksu cywilnego.</w:t>
      </w:r>
    </w:p>
    <w:p w14:paraId="1BD99189" w14:textId="7A990642" w:rsidR="006A6E26" w:rsidRPr="00E91D31" w:rsidRDefault="00B553FD" w:rsidP="00205E5C">
      <w:pPr>
        <w:pStyle w:val="Prm"/>
        <w:keepNext w:val="0"/>
        <w:keepLines w:val="0"/>
        <w:widowControl w:val="0"/>
        <w:numPr>
          <w:ilvl w:val="0"/>
          <w:numId w:val="4"/>
        </w:numPr>
        <w:tabs>
          <w:tab w:val="clear" w:pos="720"/>
          <w:tab w:val="num" w:pos="426"/>
        </w:tabs>
        <w:suppressAutoHyphens/>
        <w:spacing w:before="0" w:after="120"/>
        <w:ind w:left="426" w:hanging="426"/>
        <w:jc w:val="both"/>
        <w:rPr>
          <w:rFonts w:cs="Arial"/>
          <w:lang w:val="pl-PL"/>
        </w:rPr>
      </w:pPr>
      <w:r w:rsidRPr="00E91D31">
        <w:rPr>
          <w:rFonts w:cs="Arial"/>
          <w:lang w:val="pl-PL"/>
        </w:rPr>
        <w:t>Okres rękojmi równy jest okresowi Gwarancji wskazanemu w ust. 2 powyżej. Wady w ramach rękojmi powinny być przez Kupującego zgłaszane za pośrednictwem poczty elektronicznej na adres e-mail wskazany w ust. 6.</w:t>
      </w:r>
    </w:p>
    <w:p w14:paraId="11F2C8C0" w14:textId="77777777" w:rsidR="00724620" w:rsidRPr="00E91D31" w:rsidRDefault="00724620" w:rsidP="00205E5C">
      <w:pPr>
        <w:pStyle w:val="Nagwek1"/>
        <w:keepNext w:val="0"/>
        <w:keepLines w:val="0"/>
        <w:widowControl w:val="0"/>
        <w:numPr>
          <w:ilvl w:val="0"/>
          <w:numId w:val="1"/>
        </w:numPr>
        <w:tabs>
          <w:tab w:val="clear" w:pos="9499"/>
          <w:tab w:val="right" w:pos="9639"/>
        </w:tabs>
        <w:suppressAutoHyphens/>
        <w:spacing w:before="0" w:after="120"/>
        <w:rPr>
          <w:rFonts w:cs="Arial"/>
          <w:bCs/>
          <w:lang w:val="pl-PL"/>
        </w:rPr>
      </w:pPr>
      <w:r w:rsidRPr="00E91D31">
        <w:rPr>
          <w:rFonts w:cs="Arial"/>
          <w:bCs/>
          <w:lang w:val="pl-PL"/>
        </w:rPr>
        <w:t>WYPOWIEDZENIE UMOWY I ODSTĄPIENIE OD ZAMÓWIENIA</w:t>
      </w:r>
    </w:p>
    <w:p w14:paraId="2A0C33CF" w14:textId="77777777" w:rsidR="00724620" w:rsidRPr="00E91D31" w:rsidRDefault="00724620" w:rsidP="00E91D31">
      <w:pPr>
        <w:keepNext w:val="0"/>
        <w:keepLines w:val="0"/>
        <w:numPr>
          <w:ilvl w:val="0"/>
          <w:numId w:val="11"/>
        </w:numPr>
        <w:spacing w:before="0" w:after="120"/>
        <w:ind w:left="426" w:hanging="426"/>
        <w:jc w:val="both"/>
        <w:rPr>
          <w:rFonts w:cs="Arial"/>
          <w:lang w:val="pl-PL"/>
        </w:rPr>
      </w:pPr>
      <w:r w:rsidRPr="00E91D31">
        <w:rPr>
          <w:rFonts w:cs="Arial"/>
          <w:lang w:val="pl-PL"/>
        </w:rPr>
        <w:t>Każda ze Stron może wypowiedzieć Umowę z zachowaniem 3-miesięcznego okresu wypowiedzenia, liczonego na koniec miesiąca kalendarzowego.</w:t>
      </w:r>
    </w:p>
    <w:p w14:paraId="312C5FAC" w14:textId="77777777" w:rsidR="00724620" w:rsidRPr="00E91D31" w:rsidRDefault="00724620" w:rsidP="00E91D31">
      <w:pPr>
        <w:keepNext w:val="0"/>
        <w:keepLines w:val="0"/>
        <w:numPr>
          <w:ilvl w:val="0"/>
          <w:numId w:val="11"/>
        </w:numPr>
        <w:spacing w:before="0" w:after="120"/>
        <w:ind w:left="426" w:hanging="426"/>
        <w:jc w:val="both"/>
        <w:rPr>
          <w:rFonts w:cs="Arial"/>
          <w:lang w:val="pl-PL"/>
        </w:rPr>
      </w:pPr>
      <w:r w:rsidRPr="00E91D31">
        <w:rPr>
          <w:rFonts w:cs="Arial"/>
          <w:lang w:val="pl-PL"/>
        </w:rPr>
        <w:t xml:space="preserve">W przypadku wypowiedzenia Umowy zgodnie z ust. 1, postanowienia Umowy pozostają skuteczne wobec Zamówień złożonych na podstawie Umowy w terminie jej obowiązywania. </w:t>
      </w:r>
    </w:p>
    <w:p w14:paraId="0E5F0A4D" w14:textId="77777777" w:rsidR="00724620" w:rsidRPr="00E91D31" w:rsidRDefault="00724620" w:rsidP="00E91D31">
      <w:pPr>
        <w:keepNext w:val="0"/>
        <w:keepLines w:val="0"/>
        <w:numPr>
          <w:ilvl w:val="0"/>
          <w:numId w:val="11"/>
        </w:numPr>
        <w:spacing w:before="0" w:after="120"/>
        <w:ind w:left="426" w:hanging="426"/>
        <w:jc w:val="both"/>
        <w:rPr>
          <w:rFonts w:cs="Arial"/>
          <w:lang w:val="pl-PL"/>
        </w:rPr>
      </w:pPr>
      <w:r w:rsidRPr="00E91D31">
        <w:rPr>
          <w:rFonts w:cs="Arial"/>
          <w:lang w:val="pl-PL"/>
        </w:rPr>
        <w:t>Kupujący może wypowiedzieć Umowę w trybie natychmiastowym (bez zachowania okresu wypowiedzenia) lub odstąpić od Zamówienia w całości lub części z przyczyn leżących po stronie Sprzedawcy, w szczególności w przypadku:</w:t>
      </w:r>
    </w:p>
    <w:p w14:paraId="6F1AE404" w14:textId="4C03C1B9" w:rsidR="00723F4C" w:rsidRPr="00E91D31" w:rsidRDefault="00723F4C" w:rsidP="00E91D31">
      <w:pPr>
        <w:keepNext w:val="0"/>
        <w:keepLines w:val="0"/>
        <w:numPr>
          <w:ilvl w:val="1"/>
          <w:numId w:val="11"/>
        </w:numPr>
        <w:spacing w:before="0" w:after="120"/>
        <w:ind w:left="709" w:hanging="283"/>
        <w:jc w:val="both"/>
        <w:rPr>
          <w:rFonts w:cs="Arial"/>
          <w:lang w:val="pl-PL"/>
        </w:rPr>
      </w:pPr>
      <w:r w:rsidRPr="00E91D31">
        <w:rPr>
          <w:rFonts w:cs="Arial"/>
          <w:lang w:val="pl-PL"/>
        </w:rPr>
        <w:t>gdy Sprzedawca wykonuje dostawę wadliwie lub niezgodnie z postanowieniami Umowy lub Zamówienia lub niezgodnie ze specyfikacją lub parametrami określonymi w Umowie,</w:t>
      </w:r>
    </w:p>
    <w:p w14:paraId="75AA688F" w14:textId="472BA269" w:rsidR="00723F4C" w:rsidRPr="00E91D31" w:rsidRDefault="00723F4C" w:rsidP="00E91D31">
      <w:pPr>
        <w:keepNext w:val="0"/>
        <w:keepLines w:val="0"/>
        <w:numPr>
          <w:ilvl w:val="1"/>
          <w:numId w:val="11"/>
        </w:numPr>
        <w:spacing w:before="0" w:after="120"/>
        <w:ind w:left="709" w:hanging="283"/>
        <w:jc w:val="both"/>
        <w:rPr>
          <w:rFonts w:cs="Arial"/>
          <w:lang w:val="pl-PL"/>
        </w:rPr>
      </w:pPr>
      <w:r w:rsidRPr="00E91D31">
        <w:rPr>
          <w:rFonts w:cs="Arial"/>
          <w:lang w:val="pl-PL"/>
        </w:rPr>
        <w:t>gdy Sprzedawca nie wykonuje innych obowiązków, wynikających z Umowy lub Zamówienia,</w:t>
      </w:r>
    </w:p>
    <w:p w14:paraId="257A2093" w14:textId="2D340702" w:rsidR="00723F4C" w:rsidRPr="00E91D31" w:rsidRDefault="00723F4C" w:rsidP="00E91D31">
      <w:pPr>
        <w:keepNext w:val="0"/>
        <w:keepLines w:val="0"/>
        <w:numPr>
          <w:ilvl w:val="1"/>
          <w:numId w:val="11"/>
        </w:numPr>
        <w:spacing w:before="0" w:after="120"/>
        <w:ind w:left="709" w:hanging="283"/>
        <w:jc w:val="both"/>
        <w:rPr>
          <w:rFonts w:cs="Arial"/>
          <w:lang w:val="pl-PL"/>
        </w:rPr>
      </w:pPr>
      <w:r w:rsidRPr="00E91D31">
        <w:rPr>
          <w:rFonts w:cs="Arial"/>
          <w:lang w:val="pl-PL"/>
        </w:rPr>
        <w:t xml:space="preserve">gdy Sprzedawca pozostaje w zwłoce lub zaniechał realizacji Umowy lub Zamówienia przez okres </w:t>
      </w:r>
      <w:r w:rsidR="00ED4507" w:rsidRPr="00E91D31">
        <w:rPr>
          <w:rFonts w:cs="Arial"/>
          <w:lang w:val="pl-PL"/>
        </w:rPr>
        <w:t>30</w:t>
      </w:r>
      <w:r w:rsidRPr="00E91D31">
        <w:rPr>
          <w:rFonts w:cs="Arial"/>
          <w:lang w:val="pl-PL"/>
        </w:rPr>
        <w:t> dni w stosunku do terminu określonego w Zamówieniu przyjętym przez Sprzedawcę do realizacji i pomimo wezwania przez Kupującego, wyznaczającego dodatkowy termin, nie realizuje w tym terminie dostawy,</w:t>
      </w:r>
    </w:p>
    <w:p w14:paraId="59406D29" w14:textId="3FFD9F35" w:rsidR="00724620" w:rsidRPr="00E91D31" w:rsidRDefault="00724620" w:rsidP="00E91D31">
      <w:pPr>
        <w:keepNext w:val="0"/>
        <w:keepLines w:val="0"/>
        <w:numPr>
          <w:ilvl w:val="1"/>
          <w:numId w:val="11"/>
        </w:numPr>
        <w:spacing w:before="0" w:after="120"/>
        <w:ind w:left="709" w:hanging="283"/>
        <w:jc w:val="both"/>
        <w:rPr>
          <w:rFonts w:cs="Arial"/>
          <w:lang w:val="pl-PL"/>
        </w:rPr>
      </w:pPr>
      <w:r w:rsidRPr="00E91D31">
        <w:rPr>
          <w:rFonts w:cs="Arial"/>
          <w:lang w:val="pl-PL"/>
        </w:rPr>
        <w:t>naruszenia przez Sprzedawcę § 1</w:t>
      </w:r>
      <w:r w:rsidR="00174CFA">
        <w:rPr>
          <w:rFonts w:cs="Arial"/>
          <w:lang w:val="pl-PL"/>
        </w:rPr>
        <w:t>5</w:t>
      </w:r>
      <w:r w:rsidRPr="00E91D31">
        <w:rPr>
          <w:rFonts w:cs="Arial"/>
          <w:lang w:val="pl-PL"/>
        </w:rPr>
        <w:t xml:space="preserve"> Umowy,</w:t>
      </w:r>
    </w:p>
    <w:p w14:paraId="17A89BDB" w14:textId="77777777" w:rsidR="00724620" w:rsidRPr="00E91D31" w:rsidRDefault="00724620" w:rsidP="00E91D31">
      <w:pPr>
        <w:keepNext w:val="0"/>
        <w:keepLines w:val="0"/>
        <w:numPr>
          <w:ilvl w:val="1"/>
          <w:numId w:val="11"/>
        </w:numPr>
        <w:spacing w:before="0" w:after="120"/>
        <w:ind w:left="709" w:hanging="283"/>
        <w:jc w:val="both"/>
        <w:rPr>
          <w:rFonts w:cs="Arial"/>
          <w:lang w:val="pl-PL"/>
        </w:rPr>
      </w:pPr>
      <w:r w:rsidRPr="00E91D31">
        <w:rPr>
          <w:rFonts w:cs="Arial"/>
          <w:lang w:val="pl-PL"/>
        </w:rPr>
        <w:t>ogłoszenia likwidacji przedsiębiorstwa Sprzedawcy lub zaistnienia przesłanek do ogłoszenia upadłości lub wszczęcia postępowania restrukturyzacyjnego Sprzedawcy, przy czym w przypadku występowania konsorcjum firm lub spółki cywilnej w charakterze Sprzedawcy, przesłanka ta może dotyczyć tylko jednego z członków konsorcjum lub wspólników spółki cywilnej</w:t>
      </w:r>
      <w:r w:rsidR="00723F4C" w:rsidRPr="00E91D31">
        <w:rPr>
          <w:rFonts w:cs="Arial"/>
          <w:lang w:val="pl-PL"/>
        </w:rPr>
        <w:t>.</w:t>
      </w:r>
    </w:p>
    <w:p w14:paraId="3A6FF1DB" w14:textId="15F9A5C5" w:rsidR="00724620" w:rsidRPr="00E91D31" w:rsidRDefault="00724620" w:rsidP="00E91D31">
      <w:pPr>
        <w:keepNext w:val="0"/>
        <w:keepLines w:val="0"/>
        <w:numPr>
          <w:ilvl w:val="0"/>
          <w:numId w:val="11"/>
        </w:numPr>
        <w:spacing w:before="0" w:after="120"/>
        <w:ind w:left="426" w:hanging="426"/>
        <w:jc w:val="both"/>
        <w:rPr>
          <w:rFonts w:cs="Arial"/>
          <w:lang w:val="pl-PL"/>
        </w:rPr>
      </w:pPr>
      <w:r w:rsidRPr="00E91D31">
        <w:rPr>
          <w:rFonts w:cs="Arial"/>
          <w:lang w:val="pl-PL"/>
        </w:rPr>
        <w:t xml:space="preserve">Oświadczenie o odstąpieniu od Zamówienia lub jego części powinno nastąpić pisemnie pod rygorem nieważności takiego oświadczenia. Z prawa odstąpienia od Zamówienia w przypadkach określonych powyżej Kupujący może skorzystać nie później niż w terminie </w:t>
      </w:r>
      <w:r w:rsidR="00EC1921" w:rsidRPr="00E91D31">
        <w:rPr>
          <w:rFonts w:cs="Arial"/>
          <w:lang w:val="pl-PL"/>
        </w:rPr>
        <w:t>30 dni</w:t>
      </w:r>
      <w:r w:rsidRPr="00E91D31">
        <w:rPr>
          <w:rFonts w:cs="Arial"/>
          <w:lang w:val="pl-PL"/>
        </w:rPr>
        <w:t xml:space="preserve"> od daty dostawy wskazanej w Zamówieniu</w:t>
      </w:r>
      <w:r w:rsidR="003F3A2B">
        <w:rPr>
          <w:rFonts w:cs="Arial"/>
          <w:lang w:val="pl-PL"/>
        </w:rPr>
        <w:t>, lecz nie później niż w terminie 30 dni od terminu końcowego obowiązywania Umowy określonego w § 3 ust. 1 Umowy</w:t>
      </w:r>
      <w:r w:rsidRPr="00E91D31">
        <w:rPr>
          <w:rFonts w:cs="Arial"/>
          <w:lang w:val="pl-PL"/>
        </w:rPr>
        <w:t>.</w:t>
      </w:r>
    </w:p>
    <w:p w14:paraId="739E3B78" w14:textId="7FD19907" w:rsidR="00724620" w:rsidRPr="00E91D31" w:rsidRDefault="00724620" w:rsidP="00E91D31">
      <w:pPr>
        <w:keepNext w:val="0"/>
        <w:keepLines w:val="0"/>
        <w:numPr>
          <w:ilvl w:val="0"/>
          <w:numId w:val="11"/>
        </w:numPr>
        <w:spacing w:before="0" w:after="120"/>
        <w:ind w:left="426" w:hanging="426"/>
        <w:jc w:val="both"/>
        <w:rPr>
          <w:rFonts w:cs="Arial"/>
          <w:lang w:val="pl-PL"/>
        </w:rPr>
      </w:pPr>
      <w:r w:rsidRPr="00E91D31">
        <w:rPr>
          <w:rFonts w:cs="Arial"/>
          <w:lang w:val="pl-PL"/>
        </w:rPr>
        <w:t xml:space="preserve">Dla uniknięcia wątpliwości interpretacyjnych Strony zgodnie potwierdzają, że wypowiedzenie Umowy lub odstąpienie od Zamówienia (w całości bądź części) pozostaje bez skutku dla uprawnień Kupującego wynikających z Umowy, w tym w szczególności z tytułu Gwarancji, kar umownych – co oznacza, iż kary umowne naliczone do dnia </w:t>
      </w:r>
      <w:r w:rsidR="00D02BFE">
        <w:rPr>
          <w:rFonts w:cs="Arial"/>
          <w:lang w:val="pl-PL"/>
        </w:rPr>
        <w:t>wskazanego w oświadczeniu o wypowiedzeniu</w:t>
      </w:r>
      <w:r w:rsidR="00174CFA">
        <w:rPr>
          <w:rFonts w:cs="Arial"/>
          <w:lang w:val="pl-PL"/>
        </w:rPr>
        <w:t xml:space="preserve"> Umowy </w:t>
      </w:r>
      <w:r w:rsidRPr="00E91D31">
        <w:rPr>
          <w:rFonts w:cs="Arial"/>
          <w:lang w:val="pl-PL"/>
        </w:rPr>
        <w:t xml:space="preserve">są nadal należne, a także, iż Kupujący może naliczyć kary umowne także po odstąpieniu od Zamówienia, a także po rozwiązaniu lub wygaśnięciu Umowy.  </w:t>
      </w:r>
    </w:p>
    <w:p w14:paraId="27E6614F" w14:textId="26E8AD83" w:rsidR="00216E03" w:rsidRPr="00E91D31" w:rsidRDefault="00724620" w:rsidP="00205E5C">
      <w:pPr>
        <w:keepNext w:val="0"/>
        <w:keepLines w:val="0"/>
        <w:numPr>
          <w:ilvl w:val="0"/>
          <w:numId w:val="11"/>
        </w:numPr>
        <w:spacing w:before="0" w:after="120"/>
        <w:ind w:left="426" w:hanging="426"/>
        <w:jc w:val="both"/>
        <w:rPr>
          <w:rFonts w:cs="Arial"/>
          <w:lang w:val="pl-PL"/>
        </w:rPr>
      </w:pPr>
      <w:r w:rsidRPr="00E91D31">
        <w:rPr>
          <w:rFonts w:cs="Arial"/>
          <w:lang w:val="pl-PL"/>
        </w:rPr>
        <w:t xml:space="preserve">Opisane w niniejszym paragrafie uprawnienie do wypowiedzenia Umowy lub odstąpienia od Zamówienia nie uchybia możliwości odstąpienia od Umowy lub Zamówienia, na podstawie odpowiednich przepisów Kodeksu cywilnego. </w:t>
      </w:r>
    </w:p>
    <w:p w14:paraId="4C2FED17" w14:textId="77777777" w:rsidR="00D80B34" w:rsidRPr="00E91D31" w:rsidRDefault="00E75428"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caps w:val="0"/>
          <w:lang w:val="pl-PL"/>
        </w:rPr>
        <w:t xml:space="preserve">CESJA </w:t>
      </w:r>
      <w:r w:rsidR="00D80B34" w:rsidRPr="00E91D31">
        <w:rPr>
          <w:rFonts w:cs="Arial"/>
          <w:lang w:val="pl-PL"/>
        </w:rPr>
        <w:t>wierzytelności</w:t>
      </w:r>
    </w:p>
    <w:p w14:paraId="602474E1" w14:textId="475539C1" w:rsidR="009E15D6" w:rsidRPr="00E91D31" w:rsidRDefault="00216E03" w:rsidP="00E91D31">
      <w:pPr>
        <w:keepNext w:val="0"/>
        <w:keepLines w:val="0"/>
        <w:widowControl w:val="0"/>
        <w:spacing w:before="0" w:after="120"/>
        <w:ind w:left="426" w:right="64"/>
        <w:jc w:val="both"/>
        <w:rPr>
          <w:rFonts w:cs="Arial"/>
          <w:lang w:val="pl-PL"/>
        </w:rPr>
      </w:pPr>
      <w:r w:rsidRPr="00E91D31">
        <w:rPr>
          <w:rFonts w:cs="Arial"/>
          <w:bCs/>
          <w:kern w:val="22"/>
          <w:lang w:val="pl-PL"/>
        </w:rPr>
        <w:t>Przeniesienie przez Sprzedawcę wierzytelności wynikających z Umowy na osoby trzecie wymaga uzyskania uprzedniej pisemnej zgody Kupującego pod rygorem nieważności.</w:t>
      </w:r>
    </w:p>
    <w:p w14:paraId="71A4CE13" w14:textId="77777777" w:rsidR="00D80B34" w:rsidRPr="00E91D31" w:rsidRDefault="00D80B34" w:rsidP="00205E5C">
      <w:pPr>
        <w:pStyle w:val="Nagwek1"/>
        <w:keepNext w:val="0"/>
        <w:keepLines w:val="0"/>
        <w:widowControl w:val="0"/>
        <w:numPr>
          <w:ilvl w:val="0"/>
          <w:numId w:val="1"/>
        </w:numPr>
        <w:tabs>
          <w:tab w:val="clear" w:pos="9499"/>
          <w:tab w:val="right" w:pos="9639"/>
        </w:tabs>
        <w:suppressAutoHyphens/>
        <w:spacing w:before="0" w:after="120"/>
        <w:rPr>
          <w:rFonts w:cs="Arial"/>
          <w:lang w:val="pl-PL"/>
        </w:rPr>
      </w:pPr>
      <w:r w:rsidRPr="00E91D31">
        <w:rPr>
          <w:rFonts w:cs="Arial"/>
          <w:lang w:val="pl-PL"/>
        </w:rPr>
        <w:t xml:space="preserve">Spory </w:t>
      </w:r>
    </w:p>
    <w:p w14:paraId="5A82B626" w14:textId="77777777" w:rsidR="00166639" w:rsidRPr="00E91D31" w:rsidRDefault="00166639" w:rsidP="00E407B4">
      <w:pPr>
        <w:keepNext w:val="0"/>
        <w:keepLines w:val="0"/>
        <w:widowControl w:val="0"/>
        <w:numPr>
          <w:ilvl w:val="0"/>
          <w:numId w:val="9"/>
        </w:numPr>
        <w:spacing w:before="0" w:after="120"/>
        <w:ind w:left="426" w:right="64" w:hanging="426"/>
        <w:jc w:val="both"/>
        <w:rPr>
          <w:rFonts w:cs="Arial"/>
          <w:bCs/>
          <w:kern w:val="22"/>
          <w:lang w:val="pl-PL"/>
        </w:rPr>
      </w:pPr>
      <w:r w:rsidRPr="00E91D31">
        <w:rPr>
          <w:rFonts w:cs="Arial"/>
          <w:bCs/>
          <w:kern w:val="22"/>
          <w:lang w:val="pl-PL"/>
        </w:rPr>
        <w:t>Strony będą dążyły do rozst</w:t>
      </w:r>
      <w:r w:rsidR="008C7163" w:rsidRPr="00E91D31">
        <w:rPr>
          <w:rFonts w:cs="Arial"/>
          <w:bCs/>
          <w:kern w:val="22"/>
          <w:lang w:val="pl-PL"/>
        </w:rPr>
        <w:t xml:space="preserve">rzygania sporów wynikających z </w:t>
      </w:r>
      <w:r w:rsidR="00772778" w:rsidRPr="00E91D31">
        <w:rPr>
          <w:rFonts w:cs="Arial"/>
          <w:bCs/>
          <w:kern w:val="22"/>
          <w:lang w:val="pl-PL"/>
        </w:rPr>
        <w:t>U</w:t>
      </w:r>
      <w:r w:rsidRPr="00E91D31">
        <w:rPr>
          <w:rFonts w:cs="Arial"/>
          <w:bCs/>
          <w:kern w:val="22"/>
          <w:lang w:val="pl-PL"/>
        </w:rPr>
        <w:t xml:space="preserve">mowy lub mogących powstać w związku z jej interpretacją lub wykonaniem w ramach wzajemnych uzgodnień. </w:t>
      </w:r>
    </w:p>
    <w:p w14:paraId="6392A466" w14:textId="77777777" w:rsidR="00216E03" w:rsidRPr="00E91D31" w:rsidRDefault="00216E03" w:rsidP="00E407B4">
      <w:pPr>
        <w:keepNext w:val="0"/>
        <w:keepLines w:val="0"/>
        <w:widowControl w:val="0"/>
        <w:numPr>
          <w:ilvl w:val="0"/>
          <w:numId w:val="9"/>
        </w:numPr>
        <w:spacing w:before="0" w:after="120"/>
        <w:ind w:left="426" w:right="64" w:hanging="426"/>
        <w:jc w:val="both"/>
        <w:rPr>
          <w:rFonts w:cs="Arial"/>
          <w:lang w:val="pl-PL"/>
        </w:rPr>
      </w:pPr>
      <w:r w:rsidRPr="00E91D31">
        <w:rPr>
          <w:rFonts w:cs="Arial"/>
          <w:lang w:val="pl-PL"/>
        </w:rPr>
        <w:t xml:space="preserve">W przypadku nie osiągnięcia przez Strony porozumienia, Strony poddają </w:t>
      </w:r>
      <w:r w:rsidR="008962B1" w:rsidRPr="00E91D31">
        <w:rPr>
          <w:rFonts w:cs="Arial"/>
          <w:lang w:val="pl-PL"/>
        </w:rPr>
        <w:t xml:space="preserve">spór </w:t>
      </w:r>
      <w:r w:rsidRPr="00E91D31">
        <w:rPr>
          <w:rFonts w:cs="Arial"/>
          <w:lang w:val="pl-PL"/>
        </w:rPr>
        <w:t>rozstrzygnięciu przez sąd powszechny właściwy według siedziby Kupującego.</w:t>
      </w:r>
    </w:p>
    <w:p w14:paraId="0BB9B9AB" w14:textId="77777777" w:rsidR="00826B9C" w:rsidRPr="00E91D31" w:rsidRDefault="00826B9C" w:rsidP="00205E5C">
      <w:pPr>
        <w:pStyle w:val="Nagwek1"/>
        <w:keepNext w:val="0"/>
        <w:keepLines w:val="0"/>
        <w:widowControl w:val="0"/>
        <w:numPr>
          <w:ilvl w:val="0"/>
          <w:numId w:val="1"/>
        </w:numPr>
        <w:tabs>
          <w:tab w:val="clear" w:pos="9499"/>
          <w:tab w:val="right" w:pos="9639"/>
        </w:tabs>
        <w:suppressAutoHyphens/>
        <w:spacing w:before="0" w:after="120"/>
        <w:rPr>
          <w:rFonts w:cs="Arial"/>
          <w:b w:val="0"/>
          <w:caps w:val="0"/>
          <w:lang w:val="pl-PL"/>
        </w:rPr>
      </w:pPr>
      <w:r w:rsidRPr="00E91D31">
        <w:rPr>
          <w:rFonts w:cs="Arial"/>
          <w:caps w:val="0"/>
          <w:lang w:val="pl-PL"/>
        </w:rPr>
        <w:t>UBEZPIECZENIA</w:t>
      </w:r>
    </w:p>
    <w:p w14:paraId="6F149C13" w14:textId="77777777" w:rsidR="00826B9C" w:rsidRPr="00E91D31" w:rsidRDefault="00826B9C" w:rsidP="00E407B4">
      <w:pPr>
        <w:keepNext w:val="0"/>
        <w:keepLines w:val="0"/>
        <w:widowControl w:val="0"/>
        <w:numPr>
          <w:ilvl w:val="3"/>
          <w:numId w:val="19"/>
        </w:numPr>
        <w:tabs>
          <w:tab w:val="right" w:pos="426"/>
        </w:tabs>
        <w:spacing w:before="0" w:after="120"/>
        <w:ind w:left="426" w:hanging="426"/>
        <w:jc w:val="both"/>
        <w:rPr>
          <w:rFonts w:cs="Arial"/>
          <w:lang w:val="pl-PL" w:eastAsia="pl-PL"/>
        </w:rPr>
      </w:pPr>
      <w:r w:rsidRPr="00E91D31">
        <w:rPr>
          <w:rFonts w:cs="Arial"/>
          <w:lang w:val="pl-PL" w:eastAsia="pl-PL"/>
        </w:rPr>
        <w:t>Sprzedawca zobowiązany jest do posiadania wszelkich, niezbędnych do realizacji Umowy, ubezpieczeń wymaganych obowiązującymi przepisami prawa.</w:t>
      </w:r>
    </w:p>
    <w:p w14:paraId="04B485A2" w14:textId="214FCC2B" w:rsidR="00826B9C" w:rsidRPr="00E91D31" w:rsidRDefault="00826B9C" w:rsidP="00E407B4">
      <w:pPr>
        <w:keepNext w:val="0"/>
        <w:keepLines w:val="0"/>
        <w:widowControl w:val="0"/>
        <w:numPr>
          <w:ilvl w:val="3"/>
          <w:numId w:val="19"/>
        </w:numPr>
        <w:tabs>
          <w:tab w:val="right" w:pos="426"/>
        </w:tabs>
        <w:spacing w:before="0" w:after="120"/>
        <w:ind w:left="426" w:hanging="426"/>
        <w:jc w:val="both"/>
        <w:rPr>
          <w:rFonts w:cs="Arial"/>
          <w:lang w:val="pl-PL" w:eastAsia="pl-PL"/>
        </w:rPr>
      </w:pPr>
      <w:r w:rsidRPr="00E91D31">
        <w:rPr>
          <w:rFonts w:cs="Arial"/>
          <w:lang w:val="pl-PL" w:eastAsia="pl-PL"/>
        </w:rPr>
        <w:lastRenderedPageBreak/>
        <w:t>W przypadku korzystania przez Sprzedawcę z usług pod</w:t>
      </w:r>
      <w:r w:rsidR="002417A5">
        <w:rPr>
          <w:rFonts w:cs="Arial"/>
          <w:lang w:val="pl-PL" w:eastAsia="pl-PL"/>
        </w:rPr>
        <w:t>dostawcy</w:t>
      </w:r>
      <w:r w:rsidRPr="00E91D31">
        <w:rPr>
          <w:rFonts w:cs="Arial"/>
          <w:lang w:val="pl-PL" w:eastAsia="pl-PL"/>
        </w:rPr>
        <w:t xml:space="preserve">, o ile nie jest objęty ochroną </w:t>
      </w:r>
      <w:r w:rsidRPr="00E91D31">
        <w:rPr>
          <w:rFonts w:cs="Arial"/>
          <w:lang w:val="pl-PL" w:eastAsia="pl-PL"/>
        </w:rPr>
        <w:br/>
        <w:t>w ramach ubezpieczenia Sprzedawcy, zobowiązany jest do spełnienia wszystkich wymogów ubezpieczeniowych stawianych niniejszą Umową. Obowiązek przedstawienia wszelkich wymaganych dokumentów ubezpieczeniowych pod</w:t>
      </w:r>
      <w:r w:rsidR="002417A5">
        <w:rPr>
          <w:rFonts w:cs="Arial"/>
          <w:lang w:val="pl-PL" w:eastAsia="pl-PL"/>
        </w:rPr>
        <w:t>dostawcy</w:t>
      </w:r>
      <w:r w:rsidRPr="00E91D31">
        <w:rPr>
          <w:rFonts w:cs="Arial"/>
          <w:lang w:val="pl-PL" w:eastAsia="pl-PL"/>
        </w:rPr>
        <w:t xml:space="preserve"> spoczywa na Sprzedawcy.</w:t>
      </w:r>
    </w:p>
    <w:p w14:paraId="601FA158" w14:textId="0D584991" w:rsidR="00032C17" w:rsidRPr="00E91D31" w:rsidRDefault="00826B9C" w:rsidP="00E91D31">
      <w:pPr>
        <w:keepNext w:val="0"/>
        <w:keepLines w:val="0"/>
        <w:widowControl w:val="0"/>
        <w:numPr>
          <w:ilvl w:val="3"/>
          <w:numId w:val="19"/>
        </w:numPr>
        <w:tabs>
          <w:tab w:val="right" w:pos="426"/>
        </w:tabs>
        <w:spacing w:before="0" w:after="120"/>
        <w:ind w:left="426" w:hanging="426"/>
        <w:jc w:val="both"/>
        <w:rPr>
          <w:rFonts w:cs="Arial"/>
          <w:lang w:val="pl-PL" w:eastAsia="pl-PL"/>
        </w:rPr>
      </w:pPr>
      <w:r w:rsidRPr="00E91D31">
        <w:rPr>
          <w:rFonts w:cs="Arial"/>
          <w:lang w:val="pl-PL" w:eastAsia="pl-PL"/>
        </w:rPr>
        <w:t xml:space="preserve">Sprzedawca, na prośbę Kupującego, zobowiązuje się do udostępnienia kopii dokumentacji ubezpieczeniowej, przesyłając ją, ze wskazaniem numeru Umowy, której dokumenty dotyczą, na adres mailowy </w:t>
      </w:r>
      <w:hyperlink r:id="rId23" w:history="1">
        <w:r w:rsidR="001A4DBA" w:rsidRPr="00E91D31">
          <w:rPr>
            <w:rStyle w:val="Hipercze"/>
            <w:rFonts w:cs="Arial"/>
            <w:lang w:val="pl-PL" w:eastAsia="pl-PL"/>
          </w:rPr>
          <w:t>polisy@termika.orlen.pl</w:t>
        </w:r>
      </w:hyperlink>
      <w:r w:rsidRPr="00E91D31">
        <w:rPr>
          <w:rFonts w:cs="Arial"/>
          <w:color w:val="0000FF"/>
          <w:u w:val="single"/>
          <w:lang w:val="pl-PL" w:eastAsia="pl-PL"/>
        </w:rPr>
        <w:t>.</w:t>
      </w:r>
    </w:p>
    <w:p w14:paraId="5EE47544" w14:textId="77777777" w:rsidR="00032C17" w:rsidRPr="00E91D31" w:rsidRDefault="00032C17" w:rsidP="00205E5C">
      <w:pPr>
        <w:pStyle w:val="Nagwek1"/>
        <w:keepNext w:val="0"/>
        <w:keepLines w:val="0"/>
        <w:widowControl w:val="0"/>
        <w:numPr>
          <w:ilvl w:val="0"/>
          <w:numId w:val="1"/>
        </w:numPr>
        <w:tabs>
          <w:tab w:val="clear" w:pos="9499"/>
          <w:tab w:val="right" w:pos="9639"/>
        </w:tabs>
        <w:suppressAutoHyphens/>
        <w:spacing w:before="0" w:after="120"/>
        <w:rPr>
          <w:rFonts w:cs="Arial"/>
          <w:color w:val="000000"/>
          <w:lang w:val="pl-PL"/>
        </w:rPr>
      </w:pPr>
      <w:r w:rsidRPr="00E91D31">
        <w:rPr>
          <w:rFonts w:cs="Arial"/>
          <w:color w:val="000000"/>
          <w:lang w:val="pl-PL"/>
        </w:rPr>
        <w:t>OCHRONA INFORMACJI</w:t>
      </w:r>
    </w:p>
    <w:p w14:paraId="7D738DF0" w14:textId="5C186865" w:rsidR="00032C17" w:rsidRPr="00E91D31" w:rsidRDefault="003E1053" w:rsidP="00E91D31">
      <w:pPr>
        <w:keepNext w:val="0"/>
        <w:keepLines w:val="0"/>
        <w:widowControl w:val="0"/>
        <w:numPr>
          <w:ilvl w:val="0"/>
          <w:numId w:val="32"/>
        </w:numPr>
        <w:spacing w:before="0" w:after="120"/>
        <w:ind w:left="426" w:hanging="426"/>
        <w:jc w:val="both"/>
        <w:rPr>
          <w:rFonts w:cs="Arial"/>
          <w:lang w:val="pl-PL"/>
        </w:rPr>
      </w:pPr>
      <w:r w:rsidRPr="00E91D31">
        <w:rPr>
          <w:rFonts w:cs="Arial"/>
          <w:lang w:val="pl-PL"/>
        </w:rPr>
        <w:t>Sprzedawca</w:t>
      </w:r>
      <w:r w:rsidR="00032C17" w:rsidRPr="00E91D31">
        <w:rPr>
          <w:rFonts w:cs="Arial"/>
          <w:lang w:val="pl-PL"/>
        </w:rPr>
        <w:t xml:space="preserve"> zobowiązuje się zachować w tajemnicy wszelkie informacje uzyskane w związku z zawarciem i realizacją Umowy, w tym postanowienia Umowy oraz nie wykorzystywać tych informacji do celów innych niż realizacja Umowy, jak również nie udostępniać ich osobom trzecim bez zgody </w:t>
      </w:r>
      <w:r w:rsidRPr="00E91D31">
        <w:rPr>
          <w:rFonts w:cs="Arial"/>
          <w:lang w:val="pl-PL"/>
        </w:rPr>
        <w:t>Kupującego</w:t>
      </w:r>
      <w:r w:rsidR="00032C17" w:rsidRPr="00E91D31">
        <w:rPr>
          <w:rFonts w:cs="Arial"/>
          <w:lang w:val="pl-PL"/>
        </w:rPr>
        <w:t>. Zobowiązanie do zachowania w tajemnicy informacji, wiąże w czasie obowiązywania Umowy, jak również w okresie 3 lat po jej rozwiązaniu, wygaśnięciu lub zniweczeniu skutków prawnych.</w:t>
      </w:r>
    </w:p>
    <w:p w14:paraId="55192107" w14:textId="5C8343B1" w:rsidR="00032C17" w:rsidRPr="00E91D31" w:rsidRDefault="00032C17" w:rsidP="00E91D31">
      <w:pPr>
        <w:keepNext w:val="0"/>
        <w:keepLines w:val="0"/>
        <w:widowControl w:val="0"/>
        <w:numPr>
          <w:ilvl w:val="0"/>
          <w:numId w:val="32"/>
        </w:numPr>
        <w:spacing w:before="0" w:after="120"/>
        <w:ind w:left="426" w:hanging="426"/>
        <w:jc w:val="both"/>
        <w:rPr>
          <w:rFonts w:cs="Arial"/>
          <w:lang w:val="pl-PL"/>
        </w:rPr>
      </w:pPr>
      <w:r w:rsidRPr="00E91D31">
        <w:rPr>
          <w:rFonts w:cs="Arial"/>
          <w:lang w:val="pl-PL"/>
        </w:rPr>
        <w:t xml:space="preserve">W przypadku konieczności przekazania przez </w:t>
      </w:r>
      <w:r w:rsidR="003E1053" w:rsidRPr="00E91D31">
        <w:rPr>
          <w:rFonts w:cs="Arial"/>
          <w:lang w:val="pl-PL"/>
        </w:rPr>
        <w:t>Kupującego</w:t>
      </w:r>
      <w:r w:rsidRPr="00E91D31">
        <w:rPr>
          <w:rFonts w:cs="Arial"/>
          <w:lang w:val="pl-PL"/>
        </w:rPr>
        <w:t xml:space="preserve"> </w:t>
      </w:r>
      <w:r w:rsidR="003E1053" w:rsidRPr="00E91D31">
        <w:rPr>
          <w:rFonts w:cs="Arial"/>
          <w:lang w:val="pl-PL"/>
        </w:rPr>
        <w:t>Sprzedawcy</w:t>
      </w:r>
      <w:r w:rsidRPr="00E91D31">
        <w:rPr>
          <w:rFonts w:cs="Arial"/>
          <w:lang w:val="pl-PL"/>
        </w:rPr>
        <w:t xml:space="preserve"> informacji stanowiących u </w:t>
      </w:r>
      <w:r w:rsidR="003E1053" w:rsidRPr="00E91D31">
        <w:rPr>
          <w:rFonts w:cs="Arial"/>
          <w:lang w:val="pl-PL"/>
        </w:rPr>
        <w:t>Kupującego</w:t>
      </w:r>
      <w:r w:rsidRPr="00E91D31">
        <w:rPr>
          <w:rFonts w:cs="Arial"/>
          <w:lang w:val="pl-PL"/>
        </w:rPr>
        <w:t xml:space="preserve"> Tajemnicę Przedsiębiorstwa, Tajemnicę Spółki </w:t>
      </w:r>
      <w:r w:rsidRPr="00E91D31">
        <w:rPr>
          <w:rFonts w:cs="Arial"/>
          <w:color w:val="000000"/>
          <w:lang w:val="pl-PL"/>
        </w:rPr>
        <w:t>ORLEN</w:t>
      </w:r>
      <w:r w:rsidRPr="00E91D31">
        <w:rPr>
          <w:rFonts w:cs="Arial"/>
          <w:lang w:val="pl-PL"/>
        </w:rPr>
        <w:t xml:space="preserve"> </w:t>
      </w:r>
      <w:r w:rsidRPr="00E91D31">
        <w:rPr>
          <w:rFonts w:cs="Arial"/>
          <w:color w:val="000000"/>
          <w:lang w:val="pl-PL"/>
        </w:rPr>
        <w:t>Termika</w:t>
      </w:r>
      <w:r w:rsidRPr="00E91D31">
        <w:rPr>
          <w:rFonts w:cs="Arial"/>
          <w:lang w:val="pl-PL"/>
        </w:rPr>
        <w:t xml:space="preserve"> S.A., rozumianą jako szczególnie chroniony rodzaj Tajemnicy Przedsiębiorstwa, Strony zobowiązane są przed przekazaniem tych informacji zawrzeć oddzielną umowę określającą zasady ich przetwarzania i ochrony.</w:t>
      </w:r>
    </w:p>
    <w:p w14:paraId="4014F8A9" w14:textId="4A932C9A" w:rsidR="00032C17" w:rsidRPr="00E91D31" w:rsidRDefault="00032C17" w:rsidP="00E91D31">
      <w:pPr>
        <w:keepNext w:val="0"/>
        <w:keepLines w:val="0"/>
        <w:widowControl w:val="0"/>
        <w:numPr>
          <w:ilvl w:val="0"/>
          <w:numId w:val="32"/>
        </w:numPr>
        <w:spacing w:before="0" w:after="120"/>
        <w:ind w:left="426" w:hanging="426"/>
        <w:jc w:val="both"/>
        <w:rPr>
          <w:rFonts w:cs="Arial"/>
          <w:lang w:val="pl-PL"/>
        </w:rPr>
      </w:pPr>
      <w:r w:rsidRPr="00E91D31">
        <w:rPr>
          <w:rFonts w:cs="Arial"/>
          <w:lang w:val="pl-PL"/>
        </w:rPr>
        <w:t xml:space="preserve">W przypadku, gdy w związku z realizacją Umowy, zaistnieje konieczność dostępu lub przekazania do </w:t>
      </w:r>
      <w:r w:rsidR="003E1053" w:rsidRPr="00E91D31">
        <w:rPr>
          <w:rFonts w:cs="Arial"/>
          <w:lang w:val="pl-PL"/>
        </w:rPr>
        <w:t>Sprzedawcy</w:t>
      </w:r>
      <w:r w:rsidRPr="00E91D31">
        <w:rPr>
          <w:rFonts w:cs="Arial"/>
          <w:lang w:val="pl-PL"/>
        </w:rPr>
        <w:t xml:space="preserve"> danych osobowych w rozumieniu obowiązujących przepisów o ochronie danych osobowych </w:t>
      </w:r>
      <w:r w:rsidR="003E1053" w:rsidRPr="00E91D31">
        <w:rPr>
          <w:rFonts w:cs="Arial"/>
          <w:lang w:val="pl-PL"/>
        </w:rPr>
        <w:t>Sprzedawca</w:t>
      </w:r>
      <w:r w:rsidRPr="00E91D31">
        <w:rPr>
          <w:rFonts w:cs="Arial"/>
          <w:lang w:val="pl-PL"/>
        </w:rPr>
        <w:t xml:space="preserve"> zobowiązany jest do zawarcia z </w:t>
      </w:r>
      <w:r w:rsidR="003E1053" w:rsidRPr="00E91D31">
        <w:rPr>
          <w:rFonts w:cs="Arial"/>
          <w:lang w:val="pl-PL"/>
        </w:rPr>
        <w:t>Kupujący</w:t>
      </w:r>
      <w:r w:rsidRPr="00E91D31">
        <w:rPr>
          <w:rFonts w:cs="Arial"/>
          <w:lang w:val="pl-PL"/>
        </w:rPr>
        <w:t>m przed rozpoczęciem przetwarzania takich danych odpowiedniej, odrębnej umowy, której przedmiotem będą zasady i warunki ochrony oraz przetwarzania tych danych.</w:t>
      </w:r>
    </w:p>
    <w:p w14:paraId="194CDDFD" w14:textId="407B8537" w:rsidR="00032C17" w:rsidRPr="00E91D31" w:rsidRDefault="003E1053" w:rsidP="00E91D31">
      <w:pPr>
        <w:keepNext w:val="0"/>
        <w:keepLines w:val="0"/>
        <w:widowControl w:val="0"/>
        <w:numPr>
          <w:ilvl w:val="0"/>
          <w:numId w:val="32"/>
        </w:numPr>
        <w:spacing w:before="0" w:after="120"/>
        <w:ind w:left="426" w:hanging="426"/>
        <w:jc w:val="both"/>
        <w:rPr>
          <w:rFonts w:cs="Arial"/>
          <w:color w:val="0000FF"/>
          <w:u w:val="single"/>
          <w:lang w:val="pl-PL" w:eastAsia="pl-PL"/>
        </w:rPr>
      </w:pPr>
      <w:r w:rsidRPr="00E91D31">
        <w:rPr>
          <w:rFonts w:cs="Arial"/>
          <w:lang w:val="pl-PL"/>
        </w:rPr>
        <w:t>Sprzedawca</w:t>
      </w:r>
      <w:r w:rsidR="00032C17" w:rsidRPr="00E91D31">
        <w:rPr>
          <w:rFonts w:cs="Arial"/>
          <w:lang w:val="pl-PL"/>
        </w:rPr>
        <w:t xml:space="preserve"> zobowiązany jest do wypełnienia, w imieniu </w:t>
      </w:r>
      <w:r w:rsidRPr="00E91D31">
        <w:rPr>
          <w:rFonts w:cs="Arial"/>
          <w:lang w:val="pl-PL"/>
        </w:rPr>
        <w:t>Kupującego</w:t>
      </w:r>
      <w:r w:rsidR="00032C17" w:rsidRPr="00E91D31">
        <w:rPr>
          <w:rFonts w:cs="Arial"/>
          <w:lang w:val="pl-PL"/>
        </w:rPr>
        <w:t xml:space="preserve"> jako Administratora danych w rozumieniu obowiązujących przepisów prawa o ochronie danych osobowych, niezwłocznie, jednakże nie później niż w terminie 30 (trzydzieści) dni od dnia zawarcia Umowy z </w:t>
      </w:r>
      <w:r w:rsidRPr="00E91D31">
        <w:rPr>
          <w:rFonts w:cs="Arial"/>
          <w:lang w:val="pl-PL"/>
        </w:rPr>
        <w:t>Kupujący</w:t>
      </w:r>
      <w:r w:rsidR="00032C17" w:rsidRPr="00E91D31">
        <w:rPr>
          <w:rFonts w:cs="Arial"/>
          <w:lang w:val="pl-PL"/>
        </w:rPr>
        <w:t xml:space="preserve">m, obowiązku informacyjnego wobec osób fizycznych zatrudnionych przez </w:t>
      </w:r>
      <w:r w:rsidR="00280BC3">
        <w:rPr>
          <w:rFonts w:cs="Arial"/>
          <w:lang w:val="pl-PL"/>
        </w:rPr>
        <w:t>Sprzedawcę</w:t>
      </w:r>
      <w:r w:rsidR="003F3A2B">
        <w:rPr>
          <w:rFonts w:cs="Arial"/>
          <w:lang w:val="pl-PL"/>
        </w:rPr>
        <w:t xml:space="preserve"> </w:t>
      </w:r>
      <w:r w:rsidR="00032C17" w:rsidRPr="00E91D31">
        <w:rPr>
          <w:rFonts w:cs="Arial"/>
          <w:lang w:val="pl-PL"/>
        </w:rPr>
        <w:t>lub współpracujących z</w:t>
      </w:r>
      <w:r w:rsidR="003F3A2B">
        <w:rPr>
          <w:rFonts w:cs="Arial"/>
          <w:lang w:val="pl-PL"/>
        </w:rPr>
        <w:t>e</w:t>
      </w:r>
      <w:r w:rsidR="00032C17" w:rsidRPr="00E91D31">
        <w:rPr>
          <w:rFonts w:cs="Arial"/>
          <w:lang w:val="pl-PL"/>
        </w:rPr>
        <w:t> </w:t>
      </w:r>
      <w:r w:rsidRPr="00E91D31">
        <w:rPr>
          <w:rFonts w:cs="Arial"/>
          <w:lang w:val="pl-PL"/>
        </w:rPr>
        <w:t>Sprzedawcą</w:t>
      </w:r>
      <w:r w:rsidR="00032C17" w:rsidRPr="00E91D31">
        <w:rPr>
          <w:rFonts w:cs="Arial"/>
          <w:lang w:val="pl-PL"/>
        </w:rPr>
        <w:t xml:space="preserve"> przy zawarciu lub realizacji Umowy, w tym także członków organów </w:t>
      </w:r>
      <w:r w:rsidRPr="00E91D31">
        <w:rPr>
          <w:rFonts w:cs="Arial"/>
          <w:lang w:val="pl-PL"/>
        </w:rPr>
        <w:t>Sprzedawcy</w:t>
      </w:r>
      <w:r w:rsidR="00032C17" w:rsidRPr="00E91D31">
        <w:rPr>
          <w:rFonts w:cs="Arial"/>
          <w:lang w:val="pl-PL"/>
        </w:rPr>
        <w:t xml:space="preserve">, prokurentów lub pełnomocników reprezentujących </w:t>
      </w:r>
      <w:r w:rsidR="00280BC3">
        <w:rPr>
          <w:rFonts w:cs="Arial"/>
          <w:lang w:val="pl-PL"/>
        </w:rPr>
        <w:t>Sprzedawcę</w:t>
      </w:r>
      <w:r w:rsidR="00032C17" w:rsidRPr="00E91D31">
        <w:rPr>
          <w:rFonts w:cs="Arial"/>
          <w:lang w:val="pl-PL"/>
        </w:rPr>
        <w:t xml:space="preserve"> − bez względu na podstawę prawną tej współpracy − których dane osobowe udostępnione zostały </w:t>
      </w:r>
      <w:r w:rsidRPr="00E91D31">
        <w:rPr>
          <w:rFonts w:cs="Arial"/>
          <w:lang w:val="pl-PL"/>
        </w:rPr>
        <w:t>Kupującemu</w:t>
      </w:r>
      <w:r w:rsidR="00032C17" w:rsidRPr="00E91D31">
        <w:rPr>
          <w:rFonts w:cs="Arial"/>
          <w:lang w:val="pl-PL"/>
        </w:rPr>
        <w:t xml:space="preserve"> przez </w:t>
      </w:r>
      <w:r w:rsidR="00280BC3">
        <w:rPr>
          <w:rFonts w:cs="Arial"/>
          <w:lang w:val="pl-PL"/>
        </w:rPr>
        <w:t>Sprzedawcę</w:t>
      </w:r>
      <w:r w:rsidR="00032C17" w:rsidRPr="00E91D31">
        <w:rPr>
          <w:rFonts w:cs="Arial"/>
          <w:lang w:val="pl-PL"/>
        </w:rPr>
        <w:t xml:space="preserve"> w związku z zawarciem lub realizacją Umowy. Obowiązek, o którym mowa w zdaniu poprzedzającym powinien zostać spełniony poprzez przekazanie tym osobom klauzuli informacyjnej stanowiącej </w:t>
      </w:r>
      <w:r w:rsidR="003F3A2B">
        <w:rPr>
          <w:rFonts w:cs="Arial"/>
          <w:lang w:val="pl-PL"/>
        </w:rPr>
        <w:t>z</w:t>
      </w:r>
      <w:r w:rsidR="00032C17" w:rsidRPr="00E91D31">
        <w:rPr>
          <w:rFonts w:cs="Arial"/>
          <w:lang w:val="pl-PL"/>
        </w:rPr>
        <w:t xml:space="preserve">ałącznik nr </w:t>
      </w:r>
      <w:r w:rsidR="003F3A2B">
        <w:rPr>
          <w:rFonts w:cs="Arial"/>
          <w:lang w:val="pl-PL"/>
        </w:rPr>
        <w:t>2</w:t>
      </w:r>
      <w:r w:rsidR="00032C17" w:rsidRPr="00E91D31">
        <w:rPr>
          <w:rFonts w:cs="Arial"/>
          <w:lang w:val="pl-PL"/>
        </w:rPr>
        <w:t xml:space="preserve"> do Umowy, przy jednoczesnym zachowaniu zasady rozliczalności.</w:t>
      </w:r>
    </w:p>
    <w:p w14:paraId="27EDA30D" w14:textId="018DFEEA" w:rsidR="00826B9C" w:rsidRPr="00E91D31" w:rsidRDefault="00826B9C" w:rsidP="00205E5C">
      <w:pPr>
        <w:pStyle w:val="Nagwek1"/>
        <w:keepNext w:val="0"/>
        <w:keepLines w:val="0"/>
        <w:widowControl w:val="0"/>
        <w:numPr>
          <w:ilvl w:val="0"/>
          <w:numId w:val="1"/>
        </w:numPr>
        <w:tabs>
          <w:tab w:val="clear" w:pos="9499"/>
          <w:tab w:val="right" w:pos="9639"/>
        </w:tabs>
        <w:suppressAutoHyphens/>
        <w:spacing w:before="0" w:after="120"/>
        <w:rPr>
          <w:rFonts w:cs="Arial"/>
          <w:b w:val="0"/>
          <w:caps w:val="0"/>
          <w:lang w:val="pl-PL"/>
        </w:rPr>
      </w:pPr>
      <w:r w:rsidRPr="00E91D31">
        <w:rPr>
          <w:rFonts w:cs="Arial"/>
          <w:lang w:val="pl-PL"/>
        </w:rPr>
        <w:t>klauzula antykorupcyjna</w:t>
      </w:r>
    </w:p>
    <w:p w14:paraId="0FE37EBB"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258197D7"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77AAC6A7"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D93F3AB"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FF7E2D3" w14:textId="77777777" w:rsidR="00032C17" w:rsidRPr="00E91D31" w:rsidRDefault="00032C17" w:rsidP="00E91D31">
      <w:pPr>
        <w:keepNext w:val="0"/>
        <w:keepLines w:val="0"/>
        <w:numPr>
          <w:ilvl w:val="0"/>
          <w:numId w:val="25"/>
        </w:numPr>
        <w:suppressAutoHyphens/>
        <w:spacing w:before="0" w:after="120"/>
        <w:ind w:left="709" w:hanging="283"/>
        <w:jc w:val="both"/>
        <w:rPr>
          <w:rFonts w:cs="Arial"/>
          <w:lang w:val="pl-PL"/>
        </w:rPr>
      </w:pPr>
      <w:r w:rsidRPr="00E91D31">
        <w:rPr>
          <w:rFonts w:cs="Arial"/>
          <w:lang w:val="pl-PL"/>
        </w:rPr>
        <w:lastRenderedPageBreak/>
        <w:t xml:space="preserve">członkowi zarządu, dyrektorowi, pracownikowi, ani agentowi Strony lub któregokolwiek kontrolowanego lub powiązanego podmiotu gospodarczego Stron, </w:t>
      </w:r>
    </w:p>
    <w:p w14:paraId="43C5B4A9" w14:textId="77777777" w:rsidR="00032C17" w:rsidRPr="00E91D31" w:rsidRDefault="00032C17" w:rsidP="00E91D31">
      <w:pPr>
        <w:keepNext w:val="0"/>
        <w:keepLines w:val="0"/>
        <w:numPr>
          <w:ilvl w:val="0"/>
          <w:numId w:val="25"/>
        </w:numPr>
        <w:suppressAutoHyphens/>
        <w:spacing w:before="0" w:after="120"/>
        <w:ind w:left="709" w:hanging="283"/>
        <w:jc w:val="both"/>
        <w:rPr>
          <w:rFonts w:cs="Arial"/>
          <w:lang w:val="pl-PL"/>
        </w:rPr>
      </w:pPr>
      <w:r w:rsidRPr="00E91D31">
        <w:rPr>
          <w:rFonts w:cs="Arial"/>
          <w:lang w:val="pl-P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12B0827A" w14:textId="77777777" w:rsidR="00032C17" w:rsidRPr="00E91D31" w:rsidRDefault="00032C17" w:rsidP="00E91D31">
      <w:pPr>
        <w:keepNext w:val="0"/>
        <w:keepLines w:val="0"/>
        <w:numPr>
          <w:ilvl w:val="0"/>
          <w:numId w:val="25"/>
        </w:numPr>
        <w:suppressAutoHyphens/>
        <w:spacing w:before="0" w:after="120"/>
        <w:ind w:left="709" w:hanging="283"/>
        <w:jc w:val="both"/>
        <w:rPr>
          <w:rFonts w:cs="Arial"/>
          <w:lang w:val="pl-PL"/>
        </w:rPr>
      </w:pPr>
      <w:r w:rsidRPr="00E91D31">
        <w:rPr>
          <w:rFonts w:cs="Arial"/>
          <w:lang w:val="pl-PL"/>
        </w:rPr>
        <w:t xml:space="preserve">partii politycznej, członkowi partii politycznej, ani kandydatowi na urząd państwowy; </w:t>
      </w:r>
    </w:p>
    <w:p w14:paraId="188A35F3" w14:textId="77777777" w:rsidR="00032C17" w:rsidRPr="00E91D31" w:rsidRDefault="00032C17" w:rsidP="00E91D31">
      <w:pPr>
        <w:keepNext w:val="0"/>
        <w:keepLines w:val="0"/>
        <w:numPr>
          <w:ilvl w:val="0"/>
          <w:numId w:val="25"/>
        </w:numPr>
        <w:suppressAutoHyphens/>
        <w:spacing w:before="0" w:after="120"/>
        <w:ind w:left="709" w:hanging="283"/>
        <w:jc w:val="both"/>
        <w:rPr>
          <w:rFonts w:cs="Arial"/>
          <w:lang w:val="pl-PL"/>
        </w:rPr>
      </w:pPr>
      <w:r w:rsidRPr="00E91D31">
        <w:rPr>
          <w:rFonts w:cs="Arial"/>
          <w:lang w:val="pl-PL"/>
        </w:rPr>
        <w:t xml:space="preserve">agentowi ani pośrednikowi w zamian za opłacenie kogokolwiek z wyżej wymienionych; ani też </w:t>
      </w:r>
    </w:p>
    <w:p w14:paraId="09446487" w14:textId="77777777" w:rsidR="00032C17" w:rsidRPr="00E91D31" w:rsidRDefault="00032C17" w:rsidP="00E91D31">
      <w:pPr>
        <w:keepNext w:val="0"/>
        <w:keepLines w:val="0"/>
        <w:numPr>
          <w:ilvl w:val="0"/>
          <w:numId w:val="25"/>
        </w:numPr>
        <w:suppressAutoHyphens/>
        <w:spacing w:before="0" w:after="120"/>
        <w:ind w:left="709" w:hanging="283"/>
        <w:jc w:val="both"/>
        <w:rPr>
          <w:rFonts w:cs="Arial"/>
          <w:lang w:val="pl-PL"/>
        </w:rPr>
      </w:pPr>
      <w:r w:rsidRPr="00E91D31">
        <w:rPr>
          <w:rFonts w:cs="Arial"/>
          <w:lang w:val="pl-P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1FD139D4"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38A448FE"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 xml:space="preserve">Każda ze Stron zaświadcza, iż w okresie realizacji Umowy zapewnia każdej osobie działającej w dobrej wierze możliwość zgłaszania naruszeń prawa za pośrednictwem poczty elektronicznej na adres: </w:t>
      </w:r>
      <w:r w:rsidRPr="00E91D31">
        <w:rPr>
          <w:rFonts w:cs="Arial"/>
          <w:color w:val="0000FF"/>
          <w:u w:val="single"/>
          <w:lang w:val="pl-PL"/>
        </w:rPr>
        <w:t>naruszeniaprawa@termika.orlen.pl</w:t>
      </w:r>
      <w:r w:rsidRPr="00E91D31">
        <w:rPr>
          <w:rFonts w:cs="Arial"/>
          <w:lang w:val="pl-PL"/>
        </w:rPr>
        <w:t xml:space="preserve"> lub pod numerem telefonu: +48 453 025 809 – bez identyfikacji numeru osoby dzwoniącej. </w:t>
      </w:r>
    </w:p>
    <w:p w14:paraId="1190FCFC" w14:textId="77777777" w:rsidR="00032C17" w:rsidRPr="00E91D31" w:rsidRDefault="00032C17" w:rsidP="00E91D31">
      <w:pPr>
        <w:keepNext w:val="0"/>
        <w:keepLines w:val="0"/>
        <w:numPr>
          <w:ilvl w:val="0"/>
          <w:numId w:val="24"/>
        </w:numPr>
        <w:tabs>
          <w:tab w:val="clear" w:pos="567"/>
          <w:tab w:val="num" w:pos="426"/>
        </w:tabs>
        <w:suppressAutoHyphens/>
        <w:spacing w:before="0" w:after="120"/>
        <w:ind w:left="426" w:hanging="426"/>
        <w:jc w:val="both"/>
        <w:rPr>
          <w:rFonts w:cs="Arial"/>
          <w:lang w:val="pl-PL"/>
        </w:rPr>
      </w:pPr>
      <w:r w:rsidRPr="00E91D31">
        <w:rPr>
          <w:rFonts w:cs="Arial"/>
          <w:lang w:val="pl-P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1365FE9D" w14:textId="0BD41CA0" w:rsidR="00032C17" w:rsidRPr="00E91D31" w:rsidRDefault="00F4577B" w:rsidP="00205E5C">
      <w:pPr>
        <w:pStyle w:val="Nagwek1"/>
        <w:keepNext w:val="0"/>
        <w:keepLines w:val="0"/>
        <w:widowControl w:val="0"/>
        <w:tabs>
          <w:tab w:val="clear" w:pos="9499"/>
          <w:tab w:val="right" w:pos="9639"/>
        </w:tabs>
        <w:suppressAutoHyphens/>
        <w:spacing w:before="0" w:after="120"/>
        <w:rPr>
          <w:rFonts w:cs="Arial"/>
          <w:color w:val="000000"/>
          <w:lang w:val="pl-PL"/>
        </w:rPr>
      </w:pPr>
      <w:r w:rsidRPr="00E91D31">
        <w:rPr>
          <w:rFonts w:cs="Arial"/>
          <w:color w:val="000000"/>
          <w:highlight w:val="lightGray"/>
          <w:lang w:val="pl-PL"/>
        </w:rPr>
        <w:t>§</w:t>
      </w:r>
      <w:r w:rsidRPr="00E91D31">
        <w:rPr>
          <w:rFonts w:cs="Arial"/>
          <w:color w:val="000000"/>
          <w:lang w:val="pl-PL"/>
        </w:rPr>
        <w:t xml:space="preserve"> 18. </w:t>
      </w:r>
      <w:r w:rsidR="00032C17" w:rsidRPr="00E91D31">
        <w:rPr>
          <w:rFonts w:eastAsia="Calibri" w:cs="Arial"/>
          <w:bCs/>
          <w:lang w:val="pl-PL"/>
        </w:rPr>
        <w:t>KLAUZULA PODATKOWA</w:t>
      </w:r>
    </w:p>
    <w:p w14:paraId="4AE57652" w14:textId="4BE816BD" w:rsidR="00032C17" w:rsidRPr="00E91D31" w:rsidRDefault="003E1053" w:rsidP="00205E5C">
      <w:pPr>
        <w:keepNext w:val="0"/>
        <w:keepLines w:val="0"/>
        <w:spacing w:before="0" w:after="120"/>
        <w:rPr>
          <w:rFonts w:eastAsia="Calibri" w:cs="Arial"/>
          <w:lang w:val="pl-PL"/>
        </w:rPr>
      </w:pPr>
      <w:r w:rsidRPr="00E91D31">
        <w:rPr>
          <w:rFonts w:eastAsia="Calibri" w:cs="Arial"/>
          <w:lang w:val="pl-PL"/>
        </w:rPr>
        <w:t>Sprzedawca</w:t>
      </w:r>
      <w:r w:rsidR="00032C17" w:rsidRPr="00E91D31">
        <w:rPr>
          <w:rFonts w:eastAsia="Calibri" w:cs="Arial"/>
          <w:lang w:val="pl-PL"/>
        </w:rPr>
        <w:t xml:space="preserve"> oświadcza, że:</w:t>
      </w:r>
    </w:p>
    <w:p w14:paraId="5FF904D9" w14:textId="77777777"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Należność wynikającą z Umowy otrzymuje dla własnej korzyści, w tym decyduje samodzielnie o jej przeznaczeniu i ponosi ryzyko ekonomiczne związane z utratą tej należności lub jej części, oraz:</w:t>
      </w:r>
    </w:p>
    <w:p w14:paraId="6F3BE999" w14:textId="77777777" w:rsidR="00032C17" w:rsidRPr="00E91D31" w:rsidRDefault="00032C17" w:rsidP="00E91D31">
      <w:pPr>
        <w:keepNext w:val="0"/>
        <w:keepLines w:val="0"/>
        <w:numPr>
          <w:ilvl w:val="1"/>
          <w:numId w:val="28"/>
        </w:numPr>
        <w:spacing w:before="0" w:after="120"/>
        <w:ind w:left="709" w:hanging="283"/>
        <w:jc w:val="both"/>
        <w:rPr>
          <w:rFonts w:cs="Arial"/>
          <w:lang w:val="pl-PL" w:eastAsia="pl-PL"/>
        </w:rPr>
      </w:pPr>
      <w:r w:rsidRPr="00E91D31">
        <w:rPr>
          <w:rFonts w:cs="Arial"/>
          <w:lang w:val="pl-PL" w:eastAsia="pl-PL"/>
        </w:rPr>
        <w:t>posiada lokal, wykwalifikowany personel oraz wyposażenie wykorzystywane w prowadzonej działalności gospodarczej;</w:t>
      </w:r>
    </w:p>
    <w:p w14:paraId="687D7A95" w14:textId="77777777" w:rsidR="00032C17" w:rsidRPr="00E91D31" w:rsidRDefault="00032C17" w:rsidP="00E91D31">
      <w:pPr>
        <w:keepNext w:val="0"/>
        <w:keepLines w:val="0"/>
        <w:numPr>
          <w:ilvl w:val="1"/>
          <w:numId w:val="28"/>
        </w:numPr>
        <w:spacing w:before="0" w:after="120"/>
        <w:ind w:left="709" w:hanging="283"/>
        <w:jc w:val="both"/>
        <w:rPr>
          <w:rFonts w:cs="Arial"/>
          <w:lang w:val="pl-PL" w:eastAsia="pl-PL"/>
        </w:rPr>
      </w:pPr>
      <w:r w:rsidRPr="00E91D31">
        <w:rPr>
          <w:rFonts w:cs="Arial"/>
          <w:lang w:val="pl-PL" w:eastAsia="pl-PL"/>
        </w:rPr>
        <w:t>nie tworzy struktury funkcjonującej w oderwaniu od przyczyn ekonomicznych;</w:t>
      </w:r>
    </w:p>
    <w:p w14:paraId="30D48477" w14:textId="77777777" w:rsidR="00032C17" w:rsidRPr="00E91D31" w:rsidRDefault="00032C17" w:rsidP="00E91D31">
      <w:pPr>
        <w:keepNext w:val="0"/>
        <w:keepLines w:val="0"/>
        <w:numPr>
          <w:ilvl w:val="1"/>
          <w:numId w:val="28"/>
        </w:numPr>
        <w:spacing w:before="0" w:after="120"/>
        <w:ind w:left="709" w:hanging="283"/>
        <w:jc w:val="both"/>
        <w:rPr>
          <w:rFonts w:cs="Arial"/>
          <w:lang w:val="pl-PL" w:eastAsia="pl-PL"/>
        </w:rPr>
      </w:pPr>
      <w:r w:rsidRPr="00E91D31">
        <w:rPr>
          <w:rFonts w:cs="Arial"/>
          <w:lang w:val="pl-PL" w:eastAsia="pl-PL"/>
        </w:rPr>
        <w:t>zachowuje współmierność między zakresem prowadzonej działalności a faktycznie posiadanym lokalem, personelem lub wyposażeniem;</w:t>
      </w:r>
    </w:p>
    <w:p w14:paraId="63EA9701" w14:textId="1A86B8DF" w:rsidR="00032C17" w:rsidRPr="00E91D31" w:rsidRDefault="00032C17" w:rsidP="00E91D31">
      <w:pPr>
        <w:keepNext w:val="0"/>
        <w:keepLines w:val="0"/>
        <w:numPr>
          <w:ilvl w:val="1"/>
          <w:numId w:val="28"/>
        </w:numPr>
        <w:spacing w:before="0" w:after="120"/>
        <w:ind w:left="709" w:hanging="283"/>
        <w:jc w:val="both"/>
        <w:rPr>
          <w:rFonts w:cs="Arial"/>
          <w:lang w:val="pl-PL" w:eastAsia="pl-PL"/>
        </w:rPr>
      </w:pPr>
      <w:r w:rsidRPr="00E91D31">
        <w:rPr>
          <w:rFonts w:cs="Arial"/>
          <w:lang w:val="pl-PL" w:eastAsia="pl-PL"/>
        </w:rPr>
        <w:t xml:space="preserve">zawiera porozumienia zgodne z rzeczywistością gospodarczą mające uzasadnienie gospodarcze i nie będące w sposób oczywisty sprzeczne z ogólnymi interesami gospodarczymi </w:t>
      </w:r>
      <w:r w:rsidR="003E1053" w:rsidRPr="00E91D31">
        <w:rPr>
          <w:rFonts w:cs="Arial"/>
          <w:lang w:val="pl-PL" w:eastAsia="pl-PL"/>
        </w:rPr>
        <w:t>Sprzedawcy</w:t>
      </w:r>
      <w:r w:rsidRPr="00E91D31">
        <w:rPr>
          <w:rFonts w:cs="Arial"/>
          <w:lang w:val="pl-PL" w:eastAsia="pl-PL"/>
        </w:rPr>
        <w:t>;</w:t>
      </w:r>
    </w:p>
    <w:p w14:paraId="39AFF008" w14:textId="77777777" w:rsidR="00032C17" w:rsidRPr="00E91D31" w:rsidRDefault="00032C17" w:rsidP="00E91D31">
      <w:pPr>
        <w:keepNext w:val="0"/>
        <w:keepLines w:val="0"/>
        <w:numPr>
          <w:ilvl w:val="1"/>
          <w:numId w:val="28"/>
        </w:numPr>
        <w:spacing w:before="0" w:after="120"/>
        <w:ind w:left="709" w:hanging="283"/>
        <w:jc w:val="both"/>
        <w:rPr>
          <w:rFonts w:cs="Arial"/>
          <w:lang w:val="pl-PL" w:eastAsia="pl-PL"/>
        </w:rPr>
      </w:pPr>
      <w:r w:rsidRPr="00E91D31">
        <w:rPr>
          <w:rFonts w:cs="Arial"/>
          <w:lang w:val="pl-PL" w:eastAsia="pl-PL"/>
        </w:rPr>
        <w:t>samodzielnie wykonuje swoje podstawowe funkcje gospodarcze przy wykorzystaniu zasobów własnych, w tym obecnych na miejscu osób zarządzających.</w:t>
      </w:r>
    </w:p>
    <w:p w14:paraId="2D98479C" w14:textId="77777777"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46000A4E" w14:textId="77777777"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Swoje zobowiązania podatkowe deklaruje i reguluje zgodnie z obowiązującym w tym zakresie prawem i w chwili podpisywania Umowy nie ma żadnych zaległości w uiszczaniu należnych podatków, w tym podatku VAT.</w:t>
      </w:r>
    </w:p>
    <w:p w14:paraId="0A983BFD" w14:textId="362FFE24"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 xml:space="preserve">W przypadku jakichkolwiek zmian wyżej wymienionych okoliczności przedstawionych w ust. 1 – 3 i utraty aktualności złożonych oświadczeń, </w:t>
      </w:r>
      <w:r w:rsidR="003E1053" w:rsidRPr="00E91D31">
        <w:rPr>
          <w:rFonts w:cs="Arial"/>
          <w:lang w:val="pl-PL" w:eastAsia="pl-PL"/>
        </w:rPr>
        <w:t>Sprzedawca</w:t>
      </w:r>
      <w:r w:rsidRPr="00E91D31">
        <w:rPr>
          <w:rFonts w:cs="Arial"/>
          <w:lang w:val="pl-PL" w:eastAsia="pl-PL"/>
        </w:rPr>
        <w:t xml:space="preserve"> oświadcza, że niezwłocznie, bez wezwania, powiadomi o tym fakcie </w:t>
      </w:r>
      <w:r w:rsidR="003E1053" w:rsidRPr="00E91D31">
        <w:rPr>
          <w:rFonts w:cs="Arial"/>
          <w:lang w:val="pl-PL" w:eastAsia="pl-PL"/>
        </w:rPr>
        <w:t>Kupującego</w:t>
      </w:r>
      <w:r w:rsidRPr="00E91D31">
        <w:rPr>
          <w:rFonts w:cs="Arial"/>
          <w:lang w:val="pl-PL" w:eastAsia="pl-PL"/>
        </w:rPr>
        <w:t xml:space="preserve">. Zaktualizowane oświadczenia należy przesłać elektronicznie na adres e-mail: </w:t>
      </w:r>
      <w:hyperlink r:id="rId24" w:history="1">
        <w:r w:rsidRPr="00E91D31">
          <w:rPr>
            <w:rStyle w:val="Hipercze"/>
            <w:rFonts w:cs="Arial"/>
            <w:lang w:val="pl-PL" w:eastAsia="pl-PL"/>
          </w:rPr>
          <w:t>podatki@termika.orlen.pl</w:t>
        </w:r>
      </w:hyperlink>
      <w:r w:rsidRPr="00E91D31">
        <w:rPr>
          <w:rFonts w:cs="Arial"/>
          <w:lang w:val="pl-PL" w:eastAsia="pl-PL"/>
        </w:rPr>
        <w:t xml:space="preserve"> lub w formie pisemnej na adres: ORLEN Termika S.A. Departament Sprawozdawczości i Ubezpieczeń, ul. Modlińska 15,  03-216 Warszawa. Jednocześnie </w:t>
      </w:r>
      <w:r w:rsidR="003E1053" w:rsidRPr="00E91D31">
        <w:rPr>
          <w:rFonts w:cs="Arial"/>
          <w:lang w:val="pl-PL" w:eastAsia="pl-PL"/>
        </w:rPr>
        <w:t>Sprzedawca</w:t>
      </w:r>
      <w:r w:rsidRPr="00E91D31">
        <w:rPr>
          <w:rFonts w:cs="Arial"/>
          <w:lang w:val="pl-PL" w:eastAsia="pl-PL"/>
        </w:rPr>
        <w:t xml:space="preserve"> </w:t>
      </w:r>
      <w:r w:rsidRPr="00E91D31">
        <w:rPr>
          <w:rFonts w:cs="Arial"/>
          <w:lang w:val="pl-PL" w:eastAsia="pl-PL"/>
        </w:rPr>
        <w:lastRenderedPageBreak/>
        <w:t xml:space="preserve">deklaruje, że w przypadku objęcia </w:t>
      </w:r>
      <w:r w:rsidR="003E1053" w:rsidRPr="00E91D31">
        <w:rPr>
          <w:rFonts w:cs="Arial"/>
          <w:lang w:val="pl-PL" w:eastAsia="pl-PL"/>
        </w:rPr>
        <w:t>Kupującego</w:t>
      </w:r>
      <w:r w:rsidRPr="00E91D31">
        <w:rPr>
          <w:rFonts w:cs="Arial"/>
          <w:lang w:val="pl-PL" w:eastAsia="pl-PL"/>
        </w:rPr>
        <w:t xml:space="preserve"> obowiązkami wynikającymi z przepisów obowiązującego prawa podatkowego lub zgłoszenia przez organy podatkowe państwa rezydencji </w:t>
      </w:r>
      <w:r w:rsidR="003E1053" w:rsidRPr="00E91D31">
        <w:rPr>
          <w:rFonts w:cs="Arial"/>
          <w:lang w:val="pl-PL" w:eastAsia="pl-PL"/>
        </w:rPr>
        <w:t>Kupującego</w:t>
      </w:r>
      <w:r w:rsidRPr="00E91D31">
        <w:rPr>
          <w:rFonts w:cs="Arial"/>
          <w:lang w:val="pl-PL" w:eastAsia="pl-PL"/>
        </w:rPr>
        <w:t xml:space="preserve"> żądania wykazania prawdziwości ww. oświadczeń, </w:t>
      </w:r>
      <w:r w:rsidR="003E1053" w:rsidRPr="00E91D31">
        <w:rPr>
          <w:rFonts w:cs="Arial"/>
          <w:lang w:val="pl-PL" w:eastAsia="pl-PL"/>
        </w:rPr>
        <w:t>Sprzedawca</w:t>
      </w:r>
      <w:r w:rsidRPr="00E91D31">
        <w:rPr>
          <w:rFonts w:cs="Arial"/>
          <w:lang w:val="pl-PL" w:eastAsia="pl-PL"/>
        </w:rPr>
        <w:t xml:space="preserve"> będzie współpracował z </w:t>
      </w:r>
      <w:r w:rsidR="003E1053" w:rsidRPr="00E91D31">
        <w:rPr>
          <w:rFonts w:cs="Arial"/>
          <w:lang w:val="pl-PL" w:eastAsia="pl-PL"/>
        </w:rPr>
        <w:t>Kupujący</w:t>
      </w:r>
      <w:r w:rsidRPr="00E91D31">
        <w:rPr>
          <w:rFonts w:cs="Arial"/>
          <w:lang w:val="pl-PL" w:eastAsia="pl-PL"/>
        </w:rPr>
        <w:t>m i na jego prośbę przedstawi odpowiednie dowody potwierdzające ww. fakty.</w:t>
      </w:r>
    </w:p>
    <w:p w14:paraId="0D4210BC" w14:textId="1EACA5EA"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 xml:space="preserve">Będzie informował </w:t>
      </w:r>
      <w:r w:rsidR="003E1053" w:rsidRPr="00E91D31">
        <w:rPr>
          <w:rFonts w:cs="Arial"/>
          <w:lang w:val="pl-PL" w:eastAsia="pl-PL"/>
        </w:rPr>
        <w:t>Kupującego</w:t>
      </w:r>
      <w:r w:rsidRPr="00E91D31">
        <w:rPr>
          <w:rFonts w:cs="Arial"/>
          <w:lang w:val="pl-PL" w:eastAsia="pl-PL"/>
        </w:rPr>
        <w:t xml:space="preserve"> o wszelkich zmianach jego statusu jako podatnika podatku VAT/podatku od wartości dodanej w trakcie trwania Umowy mającej wpływ na rozliczenie Umowy oraz o zmianie rezydencji podatkowej dla celów podatku dochodowego.</w:t>
      </w:r>
    </w:p>
    <w:p w14:paraId="3A88BC23" w14:textId="388E6C1E"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 xml:space="preserve">Na prośbę (mailową bądź pisemną) </w:t>
      </w:r>
      <w:r w:rsidR="003E1053" w:rsidRPr="00E91D31">
        <w:rPr>
          <w:rFonts w:cs="Arial"/>
          <w:lang w:val="pl-PL" w:eastAsia="pl-PL"/>
        </w:rPr>
        <w:t>Kupującego</w:t>
      </w:r>
      <w:r w:rsidRPr="00E91D31">
        <w:rPr>
          <w:rFonts w:cs="Arial"/>
          <w:lang w:val="pl-PL" w:eastAsia="pl-PL"/>
        </w:rPr>
        <w:t xml:space="preserve">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2AA65B44" w14:textId="057F25FD" w:rsidR="00032C17" w:rsidRPr="00E91D31" w:rsidRDefault="00032C17" w:rsidP="00E91D31">
      <w:pPr>
        <w:keepNext w:val="0"/>
        <w:keepLines w:val="0"/>
        <w:numPr>
          <w:ilvl w:val="0"/>
          <w:numId w:val="29"/>
        </w:numPr>
        <w:spacing w:before="0" w:after="120"/>
        <w:ind w:left="426" w:hanging="426"/>
        <w:jc w:val="both"/>
        <w:rPr>
          <w:rFonts w:eastAsia="Calibri" w:cs="Arial"/>
          <w:iCs/>
          <w:lang w:val="pl-PL"/>
        </w:rPr>
      </w:pPr>
      <w:r w:rsidRPr="00E91D31">
        <w:rPr>
          <w:rFonts w:cs="Arial"/>
          <w:lang w:val="pl-PL" w:eastAsia="pl-PL"/>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w:t>
      </w:r>
      <w:r w:rsidRPr="00E91D31">
        <w:rPr>
          <w:rFonts w:eastAsia="Calibri" w:cs="Arial"/>
          <w:iCs/>
          <w:lang w:val="pl-PL"/>
        </w:rPr>
        <w:t xml:space="preserve"> obowiązków związanych z rozliczeniami z tytułu podatku od towarów i usług. W przypadku wystąpienia do </w:t>
      </w:r>
      <w:r w:rsidR="003E1053" w:rsidRPr="00E91D31">
        <w:rPr>
          <w:rFonts w:eastAsia="Calibri" w:cs="Arial"/>
          <w:iCs/>
          <w:lang w:val="pl-PL"/>
        </w:rPr>
        <w:t>Kupującego</w:t>
      </w:r>
      <w:r w:rsidRPr="00E91D31">
        <w:rPr>
          <w:rFonts w:eastAsia="Calibri" w:cs="Arial"/>
          <w:iCs/>
          <w:lang w:val="pl-PL"/>
        </w:rPr>
        <w:t xml:space="preserve"> przez organy podatkowe z jakimikolwiek wezwaniami do wypełnienia obowiązków podatkowych wynikających z działania lub zaniechania </w:t>
      </w:r>
      <w:r w:rsidR="003E1053" w:rsidRPr="00E91D31">
        <w:rPr>
          <w:rFonts w:eastAsia="Calibri" w:cs="Arial"/>
          <w:iCs/>
          <w:lang w:val="pl-PL"/>
        </w:rPr>
        <w:t>Sprzedawcy</w:t>
      </w:r>
      <w:r w:rsidRPr="00E91D31">
        <w:rPr>
          <w:rFonts w:eastAsia="Calibri" w:cs="Arial"/>
          <w:iCs/>
          <w:lang w:val="pl-PL"/>
        </w:rPr>
        <w:t xml:space="preserve"> lub jego dostawców oraz podwykonawców, </w:t>
      </w:r>
      <w:r w:rsidR="003E1053" w:rsidRPr="00E91D31">
        <w:rPr>
          <w:rFonts w:eastAsia="Calibri" w:cs="Arial"/>
          <w:iCs/>
          <w:lang w:val="pl-PL"/>
        </w:rPr>
        <w:t>Sprzedawca</w:t>
      </w:r>
      <w:r w:rsidRPr="00E91D31">
        <w:rPr>
          <w:rFonts w:eastAsia="Calibri" w:cs="Arial"/>
          <w:iCs/>
          <w:lang w:val="pl-PL"/>
        </w:rPr>
        <w:t xml:space="preserve"> zobowiązuje się do całkowitego zaspokojenia równowartości ewentualnych sankcji finansowych, zobowiązań podatkowych i zaległości podatkowych wraz z odsetkami od zaległości podatkowych </w:t>
      </w:r>
      <w:r w:rsidR="003E1053" w:rsidRPr="00E91D31">
        <w:rPr>
          <w:rFonts w:eastAsia="Calibri" w:cs="Arial"/>
          <w:iCs/>
          <w:lang w:val="pl-PL"/>
        </w:rPr>
        <w:t>Kupującego</w:t>
      </w:r>
      <w:r w:rsidRPr="00E91D31">
        <w:rPr>
          <w:rFonts w:eastAsia="Calibri" w:cs="Arial"/>
          <w:iCs/>
          <w:lang w:val="pl-PL"/>
        </w:rPr>
        <w:t xml:space="preserve"> wobec organów skarbowych z tego tytułu.</w:t>
      </w:r>
    </w:p>
    <w:p w14:paraId="4B07FD4B" w14:textId="3CC55DAF" w:rsidR="00032C17" w:rsidRPr="00E91D31" w:rsidRDefault="00032C17" w:rsidP="00E91D31">
      <w:pPr>
        <w:keepNext w:val="0"/>
        <w:keepLines w:val="0"/>
        <w:numPr>
          <w:ilvl w:val="0"/>
          <w:numId w:val="29"/>
        </w:numPr>
        <w:spacing w:before="0" w:after="120"/>
        <w:ind w:left="426" w:hanging="426"/>
        <w:jc w:val="both"/>
        <w:rPr>
          <w:rFonts w:cs="Arial"/>
          <w:lang w:val="pl-PL" w:eastAsia="pl-PL"/>
        </w:rPr>
      </w:pPr>
      <w:r w:rsidRPr="00E91D31">
        <w:rPr>
          <w:rFonts w:cs="Arial"/>
          <w:lang w:val="pl-PL" w:eastAsia="pl-PL"/>
        </w:rPr>
        <w:t xml:space="preserve">W przypadku, gdy nie będzie posiadać statusu polskiego rezydenta podatkowego o </w:t>
      </w:r>
      <w:r w:rsidRPr="00E91D31">
        <w:rPr>
          <w:rFonts w:eastAsia="Calibri" w:cs="Arial"/>
          <w:iCs/>
          <w:lang w:val="pl-PL"/>
        </w:rPr>
        <w:t>nieograniczonym</w:t>
      </w:r>
      <w:r w:rsidRPr="00E91D31">
        <w:rPr>
          <w:rFonts w:cs="Arial"/>
          <w:lang w:val="pl-PL" w:eastAsia="pl-PL"/>
        </w:rPr>
        <w:t xml:space="preserve"> obowiązku podatkowym w Polsce oraz wypłacać będzie wynagrodzenie (bezpośrednio lub pośrednio poprzez inne podmioty) osobom fizycznym będącym nierezydentami w rozumieniu </w:t>
      </w:r>
      <w:r w:rsidRPr="00E91D31">
        <w:rPr>
          <w:rFonts w:cs="Arial"/>
          <w:lang w:val="pl-PL"/>
        </w:rPr>
        <w:t>przepisów</w:t>
      </w:r>
      <w:r w:rsidRPr="00E91D31">
        <w:rPr>
          <w:rFonts w:cs="Arial"/>
          <w:lang w:val="pl-PL" w:eastAsia="pl-PL"/>
        </w:rPr>
        <w:t xml:space="preserve"> polskiego prawa dewizowego pozostających w związku ze świadczeniem usług (dotyczy wyłączenie usług) na rzecz </w:t>
      </w:r>
      <w:r w:rsidR="003E1053" w:rsidRPr="00E91D31">
        <w:rPr>
          <w:rFonts w:cs="Arial"/>
          <w:lang w:val="pl-PL" w:eastAsia="pl-PL"/>
        </w:rPr>
        <w:t>Kupującego</w:t>
      </w:r>
      <w:r w:rsidRPr="00E91D31">
        <w:rPr>
          <w:rFonts w:cs="Arial"/>
          <w:lang w:val="pl-PL" w:eastAsia="pl-PL"/>
        </w:rPr>
        <w:t xml:space="preserve">, </w:t>
      </w:r>
      <w:r w:rsidR="003E1053" w:rsidRPr="00E91D31">
        <w:rPr>
          <w:rFonts w:cs="Arial"/>
          <w:lang w:val="pl-PL" w:eastAsia="pl-PL"/>
        </w:rPr>
        <w:t>Sprzedawca</w:t>
      </w:r>
      <w:r w:rsidRPr="00E91D31">
        <w:rPr>
          <w:rFonts w:cs="Arial"/>
          <w:lang w:val="pl-PL" w:eastAsia="pl-PL"/>
        </w:rPr>
        <w:t xml:space="preserve"> przekaże </w:t>
      </w:r>
      <w:r w:rsidR="003E1053" w:rsidRPr="00E91D31">
        <w:rPr>
          <w:rFonts w:cs="Arial"/>
          <w:lang w:val="pl-PL" w:eastAsia="pl-PL"/>
        </w:rPr>
        <w:t>Kupującemu</w:t>
      </w:r>
      <w:r w:rsidRPr="00E91D31">
        <w:rPr>
          <w:rFonts w:cs="Arial"/>
          <w:lang w:val="pl-PL" w:eastAsia="pl-PL"/>
        </w:rPr>
        <w:t xml:space="preserve"> niezwłocznie (nie później niż 7 dni przed terminem granicznym przekazania przez </w:t>
      </w:r>
      <w:r w:rsidR="003E1053" w:rsidRPr="00E91D31">
        <w:rPr>
          <w:rFonts w:cs="Arial"/>
          <w:lang w:val="pl-PL" w:eastAsia="pl-PL"/>
        </w:rPr>
        <w:t>Kupującego</w:t>
      </w:r>
      <w:r w:rsidRPr="00E91D31">
        <w:rPr>
          <w:rFonts w:cs="Arial"/>
          <w:lang w:val="pl-PL" w:eastAsia="pl-PL"/>
        </w:rPr>
        <w:t xml:space="preserve"> informacji do organu podatkowego) bez jego wezwania dane i informacje umożliwiające zrealizowanie przez niego obowiązków </w:t>
      </w:r>
      <w:r w:rsidRPr="00E91D31">
        <w:rPr>
          <w:rFonts w:eastAsia="Calibri" w:cs="Arial"/>
          <w:iCs/>
          <w:lang w:val="pl-PL"/>
        </w:rPr>
        <w:t>wynikających</w:t>
      </w:r>
      <w:r w:rsidRPr="00E91D31">
        <w:rPr>
          <w:rFonts w:cs="Arial"/>
          <w:lang w:val="pl-PL" w:eastAsia="pl-PL"/>
        </w:rPr>
        <w:t xml:space="preserve"> z art. 82a § 1  ustawy z dnia 29 sierpnia 1997 r. Ordynacja podatkowa.</w:t>
      </w:r>
    </w:p>
    <w:p w14:paraId="0C8D0BED" w14:textId="3EB2D043" w:rsidR="00032C17" w:rsidRPr="00E91D31" w:rsidRDefault="00514AEF" w:rsidP="001716FC">
      <w:pPr>
        <w:pStyle w:val="Nagwek1"/>
        <w:keepNext w:val="0"/>
        <w:keepLines w:val="0"/>
        <w:widowControl w:val="0"/>
        <w:numPr>
          <w:ilvl w:val="0"/>
          <w:numId w:val="39"/>
        </w:numPr>
        <w:tabs>
          <w:tab w:val="clear" w:pos="9499"/>
          <w:tab w:val="right" w:pos="9639"/>
        </w:tabs>
        <w:suppressAutoHyphens/>
        <w:spacing w:before="0" w:after="120"/>
        <w:rPr>
          <w:rFonts w:cs="Arial"/>
          <w:lang w:val="pl-PL" w:eastAsia="pl-PL"/>
        </w:rPr>
      </w:pPr>
      <w:r w:rsidRPr="00E91D31">
        <w:rPr>
          <w:rFonts w:cs="Arial"/>
          <w:lang w:val="pl-PL" w:eastAsia="pl-PL"/>
        </w:rPr>
        <w:t xml:space="preserve"> </w:t>
      </w:r>
      <w:r w:rsidR="00032C17" w:rsidRPr="00E91D31">
        <w:rPr>
          <w:rFonts w:cs="Arial"/>
          <w:lang w:val="pl-PL" w:eastAsia="pl-PL"/>
        </w:rPr>
        <w:t>KLAUZULA SANKCYJNA</w:t>
      </w:r>
    </w:p>
    <w:p w14:paraId="1A0F493C" w14:textId="4F082E5B" w:rsidR="00032C17" w:rsidRPr="00E91D31" w:rsidRDefault="00032C17" w:rsidP="00D60798">
      <w:pPr>
        <w:keepNext w:val="0"/>
        <w:keepLines w:val="0"/>
        <w:spacing w:before="0" w:after="120"/>
        <w:ind w:left="426" w:hanging="426"/>
        <w:jc w:val="both"/>
        <w:rPr>
          <w:rFonts w:cs="Arial"/>
          <w:lang w:val="pl-PL" w:eastAsia="pl-PL"/>
        </w:rPr>
      </w:pPr>
      <w:r w:rsidRPr="00E91D31">
        <w:rPr>
          <w:rFonts w:cs="Arial"/>
          <w:lang w:val="pl-PL" w:eastAsia="pl-PL"/>
        </w:rPr>
        <w:t>1.</w:t>
      </w:r>
      <w:r w:rsidRPr="00E91D31">
        <w:rPr>
          <w:rFonts w:cs="Arial"/>
          <w:lang w:val="pl-PL" w:eastAsia="pl-PL"/>
        </w:rPr>
        <w:tab/>
      </w:r>
      <w:r w:rsidR="003E1053" w:rsidRPr="00E91D31">
        <w:rPr>
          <w:rFonts w:cs="Arial"/>
          <w:lang w:val="pl-PL" w:eastAsia="pl-PL"/>
        </w:rPr>
        <w:t>Sprzedawca</w:t>
      </w:r>
      <w:r w:rsidRPr="00E91D31">
        <w:rPr>
          <w:rFonts w:cs="Arial"/>
          <w:lang w:val="pl-PL" w:eastAsia="pl-PL"/>
        </w:rPr>
        <w:t xml:space="preserve"> oświadcza, że zgodnie z jego najlepszą wiedzą, na dzień zawarcia Umowy zarówno on, jak i jego podmioty zależne, dominujące oraz członkowie jego organów oraz osoby działające w jego imieniu i na jego rzecz: </w:t>
      </w:r>
    </w:p>
    <w:p w14:paraId="577936DF" w14:textId="77777777" w:rsidR="00032C17" w:rsidRPr="00E91D31" w:rsidRDefault="00032C17" w:rsidP="00D60798">
      <w:pPr>
        <w:pStyle w:val="Akapitzlist"/>
        <w:numPr>
          <w:ilvl w:val="0"/>
          <w:numId w:val="30"/>
        </w:numPr>
        <w:spacing w:after="120" w:line="240" w:lineRule="auto"/>
        <w:ind w:left="709" w:hanging="283"/>
        <w:contextualSpacing w:val="0"/>
        <w:jc w:val="both"/>
        <w:rPr>
          <w:rFonts w:ascii="Arial" w:hAnsi="Arial" w:cs="Arial"/>
          <w:sz w:val="20"/>
          <w:szCs w:val="20"/>
          <w:lang w:eastAsia="pl-PL"/>
        </w:rPr>
      </w:pPr>
      <w:r w:rsidRPr="00E91D31">
        <w:rPr>
          <w:rFonts w:ascii="Arial" w:eastAsia="Times New Roman" w:hAnsi="Arial" w:cs="Arial"/>
          <w:sz w:val="20"/>
          <w:szCs w:val="20"/>
          <w:lang w:eastAsia="pl-PL"/>
        </w:rPr>
        <w:t>pozostają</w:t>
      </w:r>
      <w:r w:rsidRPr="00E91D31">
        <w:rPr>
          <w:rFonts w:ascii="Arial" w:hAnsi="Arial" w:cs="Arial"/>
          <w:sz w:val="20"/>
          <w:szCs w:val="20"/>
          <w:lang w:eastAsia="pl-PL"/>
        </w:rPr>
        <w:t xml:space="preserve">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91D31">
        <w:rPr>
          <w:rFonts w:ascii="Arial" w:hAnsi="Arial" w:cs="Arial"/>
          <w:b/>
          <w:bCs/>
          <w:sz w:val="20"/>
          <w:szCs w:val="20"/>
          <w:lang w:eastAsia="pl-PL"/>
        </w:rPr>
        <w:t>Przepisy Sankcyjne</w:t>
      </w:r>
      <w:r w:rsidRPr="00E91D31">
        <w:rPr>
          <w:rFonts w:ascii="Arial" w:hAnsi="Arial" w:cs="Arial"/>
          <w:sz w:val="20"/>
          <w:szCs w:val="20"/>
          <w:lang w:eastAsia="pl-PL"/>
        </w:rPr>
        <w:t xml:space="preserve">”); </w:t>
      </w:r>
    </w:p>
    <w:p w14:paraId="603AEC11" w14:textId="77777777" w:rsidR="00032C17" w:rsidRPr="00E91D31" w:rsidRDefault="00032C17" w:rsidP="00D60798">
      <w:pPr>
        <w:pStyle w:val="Akapitzlist"/>
        <w:numPr>
          <w:ilvl w:val="0"/>
          <w:numId w:val="30"/>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91D31">
        <w:rPr>
          <w:rFonts w:ascii="Arial" w:hAnsi="Arial" w:cs="Arial"/>
          <w:b/>
          <w:bCs/>
          <w:sz w:val="20"/>
          <w:szCs w:val="20"/>
          <w:lang w:eastAsia="pl-PL"/>
        </w:rPr>
        <w:t>Podmiot Objęty Sankcjami</w:t>
      </w:r>
      <w:r w:rsidRPr="00E91D31">
        <w:rPr>
          <w:rFonts w:ascii="Arial" w:hAnsi="Arial" w:cs="Arial"/>
          <w:sz w:val="20"/>
          <w:szCs w:val="20"/>
          <w:lang w:eastAsia="pl-PL"/>
        </w:rPr>
        <w:t xml:space="preserve">”); </w:t>
      </w:r>
    </w:p>
    <w:p w14:paraId="4F7F26F6" w14:textId="77777777" w:rsidR="00032C17" w:rsidRPr="00E91D31" w:rsidRDefault="00032C17" w:rsidP="00D60798">
      <w:pPr>
        <w:pStyle w:val="Akapitzlist"/>
        <w:numPr>
          <w:ilvl w:val="0"/>
          <w:numId w:val="30"/>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nie są bezpośrednio lub pośrednio własnością lub nie są kontrolowane przez osoby prawne lub fizyczne spełniające kryteria opisane w pkt 2) powyżej; </w:t>
      </w:r>
    </w:p>
    <w:p w14:paraId="5C067C97" w14:textId="77777777" w:rsidR="00032C17" w:rsidRPr="00E91D31" w:rsidRDefault="00032C17" w:rsidP="00D60798">
      <w:pPr>
        <w:pStyle w:val="Akapitzlist"/>
        <w:numPr>
          <w:ilvl w:val="0"/>
          <w:numId w:val="30"/>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nie zamieszkują lub nie posiadają siedziby lub głównego miejsca działalności w państwie objętym Przepisami Sankcyjnymi lub nie są utworzone pod prawem państwa objętego Przepisami Sankcyjnymi; </w:t>
      </w:r>
    </w:p>
    <w:p w14:paraId="7FE682CB" w14:textId="77777777" w:rsidR="00032C17" w:rsidRPr="00E91D31" w:rsidRDefault="00032C17" w:rsidP="00D60798">
      <w:pPr>
        <w:pStyle w:val="Akapitzlist"/>
        <w:numPr>
          <w:ilvl w:val="0"/>
          <w:numId w:val="30"/>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nie uczestniczą w żadnym postępowaniu lub dochodzeniu prowadzonym przeciwko nim w związku z naruszeniem jakichkolwiek Przepisów Sankcyjnych. </w:t>
      </w:r>
    </w:p>
    <w:p w14:paraId="4934B310" w14:textId="49E946A0" w:rsidR="00032C17" w:rsidRPr="00E91D31" w:rsidRDefault="00032C17" w:rsidP="00D60798">
      <w:pPr>
        <w:keepNext w:val="0"/>
        <w:keepLines w:val="0"/>
        <w:spacing w:before="0" w:after="120"/>
        <w:ind w:left="426" w:hanging="426"/>
        <w:jc w:val="both"/>
        <w:rPr>
          <w:rFonts w:cs="Arial"/>
          <w:lang w:val="pl-PL" w:eastAsia="pl-PL"/>
        </w:rPr>
      </w:pPr>
      <w:r w:rsidRPr="00E91D31">
        <w:rPr>
          <w:rFonts w:cs="Arial"/>
          <w:lang w:val="pl-PL" w:eastAsia="pl-PL"/>
        </w:rPr>
        <w:t>2.</w:t>
      </w:r>
      <w:r w:rsidRPr="00E91D31">
        <w:rPr>
          <w:rFonts w:cs="Arial"/>
          <w:lang w:val="pl-PL" w:eastAsia="pl-PL"/>
        </w:rPr>
        <w:tab/>
      </w:r>
      <w:r w:rsidR="003E1053" w:rsidRPr="00E91D31">
        <w:rPr>
          <w:rFonts w:cs="Arial"/>
          <w:lang w:val="pl-PL" w:eastAsia="pl-PL"/>
        </w:rPr>
        <w:t>Sprzedawca</w:t>
      </w:r>
      <w:r w:rsidRPr="00E91D31">
        <w:rPr>
          <w:rFonts w:cs="Arial"/>
          <w:lang w:val="pl-PL" w:eastAsia="pl-PL"/>
        </w:rPr>
        <w:t xml:space="preserve"> zobowiązuje się, że w okresie obowiązywania Umowy: </w:t>
      </w:r>
    </w:p>
    <w:p w14:paraId="05C63679" w14:textId="77777777" w:rsidR="00032C17" w:rsidRPr="00E91D31" w:rsidRDefault="00032C17" w:rsidP="00D60798">
      <w:pPr>
        <w:pStyle w:val="Akapitzlist"/>
        <w:numPr>
          <w:ilvl w:val="0"/>
          <w:numId w:val="31"/>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zarówno on, jak i jego podmioty zależne oraz członkowie jego organów oraz osoby działające w jego imieniu i na jego rzecz będą prowadzić działalność zgodnie z Przepisami Sankcyjnymi; </w:t>
      </w:r>
    </w:p>
    <w:p w14:paraId="20246247" w14:textId="77777777" w:rsidR="00032C17" w:rsidRPr="00E91D31" w:rsidRDefault="00032C17" w:rsidP="00D60798">
      <w:pPr>
        <w:pStyle w:val="Akapitzlist"/>
        <w:numPr>
          <w:ilvl w:val="0"/>
          <w:numId w:val="31"/>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jakiekolwiek przysługujące mu na podstawie Umowy wynagrodzenie nie będzie bezpośrednio lub pośrednio dostępne dla Podmiotu Objętego Sankcjami lub nie zostanie użyte do osiągnięcia korzyści </w:t>
      </w:r>
      <w:r w:rsidRPr="00E91D31">
        <w:rPr>
          <w:rFonts w:ascii="Arial" w:hAnsi="Arial" w:cs="Arial"/>
          <w:sz w:val="20"/>
          <w:szCs w:val="20"/>
          <w:lang w:eastAsia="pl-PL"/>
        </w:rPr>
        <w:lastRenderedPageBreak/>
        <w:t xml:space="preserve">przez Podmiot Objęty Sankcjami, w zakresie, w jakim takie działanie jest niedozwolone na mocy Przepisów Sankcyjnych; </w:t>
      </w:r>
    </w:p>
    <w:p w14:paraId="2EDAF89D" w14:textId="77777777" w:rsidR="00032C17" w:rsidRPr="00E91D31" w:rsidRDefault="00032C17" w:rsidP="00D60798">
      <w:pPr>
        <w:pStyle w:val="Akapitzlist"/>
        <w:numPr>
          <w:ilvl w:val="0"/>
          <w:numId w:val="31"/>
        </w:numPr>
        <w:spacing w:after="120" w:line="240" w:lineRule="auto"/>
        <w:ind w:left="709" w:hanging="283"/>
        <w:contextualSpacing w:val="0"/>
        <w:jc w:val="both"/>
        <w:rPr>
          <w:rFonts w:ascii="Arial" w:hAnsi="Arial" w:cs="Arial"/>
          <w:sz w:val="20"/>
          <w:szCs w:val="20"/>
          <w:lang w:eastAsia="pl-PL"/>
        </w:rPr>
      </w:pPr>
      <w:r w:rsidRPr="00E91D31">
        <w:rPr>
          <w:rFonts w:ascii="Arial" w:hAnsi="Arial" w:cs="Arial"/>
          <w:sz w:val="20"/>
          <w:szCs w:val="20"/>
          <w:lang w:eastAsia="pl-PL"/>
        </w:rPr>
        <w:t xml:space="preserve">wszelkie oświadczenia złożone w ust. 1 pozostaną prawdziwe. </w:t>
      </w:r>
    </w:p>
    <w:p w14:paraId="21806911" w14:textId="68B1D5E4" w:rsidR="00032C17" w:rsidRPr="00E91D31" w:rsidRDefault="00032C17" w:rsidP="00D60798">
      <w:pPr>
        <w:keepNext w:val="0"/>
        <w:keepLines w:val="0"/>
        <w:spacing w:before="0" w:after="120"/>
        <w:ind w:left="426" w:hanging="426"/>
        <w:jc w:val="both"/>
        <w:rPr>
          <w:rFonts w:cs="Arial"/>
          <w:lang w:val="pl-PL" w:eastAsia="pl-PL"/>
        </w:rPr>
      </w:pPr>
      <w:r w:rsidRPr="00E91D31">
        <w:rPr>
          <w:rFonts w:cs="Arial"/>
          <w:lang w:val="pl-PL" w:eastAsia="pl-PL"/>
        </w:rPr>
        <w:t>3.</w:t>
      </w:r>
      <w:r w:rsidRPr="00E91D31">
        <w:rPr>
          <w:rFonts w:cs="Arial"/>
          <w:lang w:val="pl-PL" w:eastAsia="pl-PL"/>
        </w:rPr>
        <w:tab/>
        <w:t xml:space="preserve">W przypadku, gdy którekolwiek oświadczenie złożone w ust. 1 stanie się nieprawdziwe, niezwłocznie, jednak nie później niż w terminie 30 dni od powzięcia o takim przypadku informacji </w:t>
      </w:r>
      <w:r w:rsidR="003E1053" w:rsidRPr="00E91D31">
        <w:rPr>
          <w:rFonts w:cs="Arial"/>
          <w:lang w:val="pl-PL" w:eastAsia="pl-PL"/>
        </w:rPr>
        <w:t>Sprzedawca</w:t>
      </w:r>
      <w:r w:rsidRPr="00E91D31">
        <w:rPr>
          <w:rFonts w:cs="Arial"/>
          <w:lang w:val="pl-PL" w:eastAsia="pl-PL"/>
        </w:rPr>
        <w:t xml:space="preserve"> poinformuje, o ile nie będzie to prawnie zakazane, </w:t>
      </w:r>
      <w:r w:rsidR="003E1053" w:rsidRPr="00E91D31">
        <w:rPr>
          <w:rFonts w:cs="Arial"/>
          <w:lang w:val="pl-PL" w:eastAsia="pl-PL"/>
        </w:rPr>
        <w:t>Kupującego</w:t>
      </w:r>
      <w:r w:rsidRPr="00E91D31">
        <w:rPr>
          <w:rFonts w:cs="Arial"/>
          <w:lang w:val="pl-PL" w:eastAsia="pl-PL"/>
        </w:rPr>
        <w:t xml:space="preserve"> o każdym takim przypadku oraz o podjętych działaniach zmierzających do przywrócenia prawdziwości takich oświadczeń. </w:t>
      </w:r>
    </w:p>
    <w:p w14:paraId="564B7655" w14:textId="200187CF" w:rsidR="00032C17" w:rsidRPr="00E91D31" w:rsidRDefault="00032C17" w:rsidP="00D60798">
      <w:pPr>
        <w:keepNext w:val="0"/>
        <w:keepLines w:val="0"/>
        <w:spacing w:before="0" w:after="120"/>
        <w:ind w:left="426" w:hanging="426"/>
        <w:jc w:val="both"/>
        <w:rPr>
          <w:rFonts w:cs="Arial"/>
          <w:lang w:val="pl-PL" w:eastAsia="pl-PL"/>
        </w:rPr>
      </w:pPr>
      <w:r w:rsidRPr="00E91D31">
        <w:rPr>
          <w:rFonts w:cs="Arial"/>
          <w:lang w:val="pl-PL" w:eastAsia="pl-PL"/>
        </w:rPr>
        <w:t>4.</w:t>
      </w:r>
      <w:r w:rsidRPr="00E91D31">
        <w:rPr>
          <w:rFonts w:cs="Arial"/>
          <w:lang w:val="pl-PL" w:eastAsia="pl-PL"/>
        </w:rPr>
        <w:tab/>
        <w:t xml:space="preserve">W przypadku naruszenia zobowiązań określonych w ust. 2 </w:t>
      </w:r>
      <w:r w:rsidR="003E1053" w:rsidRPr="00E91D31">
        <w:rPr>
          <w:rFonts w:cs="Arial"/>
          <w:lang w:val="pl-PL" w:eastAsia="pl-PL"/>
        </w:rPr>
        <w:t>Kupujący</w:t>
      </w:r>
      <w:r w:rsidRPr="00E91D31">
        <w:rPr>
          <w:rFonts w:cs="Arial"/>
          <w:lang w:val="pl-PL" w:eastAsia="pl-PL"/>
        </w:rPr>
        <w:t xml:space="preserve"> uprawniony będzie do</w:t>
      </w:r>
      <w:r w:rsidR="00D60798">
        <w:rPr>
          <w:rFonts w:cs="Arial"/>
          <w:lang w:val="pl-PL" w:eastAsia="pl-PL"/>
        </w:rPr>
        <w:t xml:space="preserve"> wypowiedzenia Umowy w trybie natychmiastowym</w:t>
      </w:r>
      <w:r w:rsidR="00416860">
        <w:rPr>
          <w:rFonts w:cs="Arial"/>
          <w:lang w:val="pl-PL" w:eastAsia="pl-PL"/>
        </w:rPr>
        <w:t xml:space="preserve"> lub</w:t>
      </w:r>
      <w:r w:rsidRPr="00E91D31">
        <w:rPr>
          <w:rFonts w:cs="Arial"/>
          <w:lang w:val="pl-PL" w:eastAsia="pl-PL"/>
        </w:rPr>
        <w:t xml:space="preserve"> odstąpienia od </w:t>
      </w:r>
      <w:r w:rsidR="00D60798">
        <w:rPr>
          <w:rFonts w:cs="Arial"/>
          <w:lang w:val="pl-PL" w:eastAsia="pl-PL"/>
        </w:rPr>
        <w:t>Zamówienia</w:t>
      </w:r>
      <w:r w:rsidR="00D60798" w:rsidRPr="00E91D31">
        <w:rPr>
          <w:rFonts w:cs="Arial"/>
          <w:lang w:val="pl-PL" w:eastAsia="pl-PL"/>
        </w:rPr>
        <w:t xml:space="preserve"> </w:t>
      </w:r>
      <w:r w:rsidRPr="00E91D31">
        <w:rPr>
          <w:rFonts w:cs="Arial"/>
          <w:lang w:val="pl-PL" w:eastAsia="pl-PL"/>
        </w:rPr>
        <w:t xml:space="preserve">z winy </w:t>
      </w:r>
      <w:r w:rsidR="003E1053" w:rsidRPr="00E91D31">
        <w:rPr>
          <w:rFonts w:cs="Arial"/>
          <w:lang w:val="pl-PL" w:eastAsia="pl-PL"/>
        </w:rPr>
        <w:t>Sprzedawcy</w:t>
      </w:r>
      <w:r w:rsidR="00D60798">
        <w:rPr>
          <w:rFonts w:cs="Arial"/>
          <w:lang w:val="pl-PL" w:eastAsia="pl-PL"/>
        </w:rPr>
        <w:t xml:space="preserve">, a także </w:t>
      </w:r>
      <w:r w:rsidRPr="00E91D31">
        <w:rPr>
          <w:rFonts w:cs="Arial"/>
          <w:lang w:val="pl-PL" w:eastAsia="pl-PL"/>
        </w:rPr>
        <w:t xml:space="preserve">do odszkodowania pokrywającego wszelkie szkody z tym związane. Prawo </w:t>
      </w:r>
      <w:r w:rsidR="00D60798">
        <w:rPr>
          <w:rFonts w:cs="Arial"/>
          <w:lang w:val="pl-PL" w:eastAsia="pl-PL"/>
        </w:rPr>
        <w:t>do odstąpienia od Zamówienia</w:t>
      </w:r>
      <w:r w:rsidR="00D60798" w:rsidRPr="00E91D31">
        <w:rPr>
          <w:rFonts w:cs="Arial"/>
          <w:lang w:val="pl-PL" w:eastAsia="pl-PL"/>
        </w:rPr>
        <w:t xml:space="preserve"> </w:t>
      </w:r>
      <w:r w:rsidRPr="00E91D31">
        <w:rPr>
          <w:rFonts w:cs="Arial"/>
          <w:lang w:val="pl-PL" w:eastAsia="pl-PL"/>
        </w:rPr>
        <w:t xml:space="preserve">przysługuje </w:t>
      </w:r>
      <w:r w:rsidR="003E1053" w:rsidRPr="00E91D31">
        <w:rPr>
          <w:rFonts w:cs="Arial"/>
          <w:lang w:val="pl-PL" w:eastAsia="pl-PL"/>
        </w:rPr>
        <w:t>Kupującemu</w:t>
      </w:r>
      <w:r w:rsidRPr="00E91D31">
        <w:rPr>
          <w:rFonts w:cs="Arial"/>
          <w:lang w:val="pl-PL" w:eastAsia="pl-PL"/>
        </w:rPr>
        <w:t xml:space="preserve"> w terminie 6 miesięcy od daty powzięcia wiadomości o okolicznościach stanowiących podstawę do odstąpienia </w:t>
      </w:r>
      <w:r w:rsidR="00D60798">
        <w:rPr>
          <w:rFonts w:cs="Arial"/>
          <w:lang w:val="pl-PL" w:eastAsia="pl-PL"/>
        </w:rPr>
        <w:t xml:space="preserve">od Zamówienia </w:t>
      </w:r>
      <w:r w:rsidRPr="00E91D31">
        <w:rPr>
          <w:rFonts w:cs="Arial"/>
          <w:lang w:val="pl-PL" w:eastAsia="pl-PL"/>
        </w:rPr>
        <w:t>określonych niniejszym paragrafem. Ponadto nie wyklucza to możliwości odstąpienia od Umowy na podstawie przepisów ustawy z dnia 23 kwietnia 1964 r. Kodeks cywilny lub w innych przypadkach określonych w Umowie.</w:t>
      </w:r>
      <w:r w:rsidR="00D60798">
        <w:rPr>
          <w:rFonts w:cs="Arial"/>
          <w:lang w:val="pl-PL" w:eastAsia="pl-PL"/>
        </w:rPr>
        <w:t xml:space="preserve"> </w:t>
      </w:r>
    </w:p>
    <w:p w14:paraId="28078DD2" w14:textId="3C2BCB0C" w:rsidR="00032C17" w:rsidRPr="00E91D31" w:rsidRDefault="00032C17" w:rsidP="00D60798">
      <w:pPr>
        <w:keepNext w:val="0"/>
        <w:keepLines w:val="0"/>
        <w:spacing w:before="0" w:after="120"/>
        <w:ind w:left="426" w:hanging="426"/>
        <w:jc w:val="both"/>
        <w:rPr>
          <w:rFonts w:cs="Arial"/>
          <w:lang w:val="pl-PL" w:eastAsia="pl-PL"/>
        </w:rPr>
      </w:pPr>
      <w:r w:rsidRPr="00E91D31">
        <w:rPr>
          <w:rFonts w:cs="Arial"/>
          <w:lang w:val="pl-PL" w:eastAsia="pl-PL"/>
        </w:rPr>
        <w:t>5.</w:t>
      </w:r>
      <w:r w:rsidRPr="00E91D31">
        <w:rPr>
          <w:rFonts w:cs="Arial"/>
          <w:lang w:val="pl-PL" w:eastAsia="pl-PL"/>
        </w:rPr>
        <w:tab/>
        <w:t xml:space="preserve">Ponadto, jeżeli wskutek naruszenia zobowiązań określonych w ust. 2 lub ust. 3 </w:t>
      </w:r>
      <w:r w:rsidR="003E1053" w:rsidRPr="00E91D31">
        <w:rPr>
          <w:rFonts w:cs="Arial"/>
          <w:lang w:val="pl-PL" w:eastAsia="pl-PL"/>
        </w:rPr>
        <w:t>Kupujący</w:t>
      </w:r>
      <w:r w:rsidRPr="00E91D31">
        <w:rPr>
          <w:rFonts w:cs="Arial"/>
          <w:lang w:val="pl-PL" w:eastAsia="pl-PL"/>
        </w:rPr>
        <w:t xml:space="preserve"> zostanie poddany jakimkolwiek restrykcjom, sankcjom czy ograniczeniom ze strony podmiotów wymienionych w ust. 1 pkt 1), </w:t>
      </w:r>
      <w:r w:rsidR="003E1053" w:rsidRPr="00E91D31">
        <w:rPr>
          <w:rFonts w:cs="Arial"/>
          <w:lang w:val="pl-PL" w:eastAsia="pl-PL"/>
        </w:rPr>
        <w:t>Kupujący</w:t>
      </w:r>
      <w:r w:rsidRPr="00E91D31">
        <w:rPr>
          <w:rFonts w:cs="Arial"/>
          <w:lang w:val="pl-PL" w:eastAsia="pl-PL"/>
        </w:rPr>
        <w:t xml:space="preserve"> uprawniony będzie do odszkodowania pokrywającego wszelkie szkody związane z takimi restrykcjami, sankcjami czy ograniczeniami.</w:t>
      </w:r>
    </w:p>
    <w:p w14:paraId="44D87D31" w14:textId="77777777" w:rsidR="00032C17" w:rsidRPr="00E91D31" w:rsidRDefault="00032C17" w:rsidP="001716FC">
      <w:pPr>
        <w:pStyle w:val="Nagwek1"/>
        <w:keepNext w:val="0"/>
        <w:keepLines w:val="0"/>
        <w:widowControl w:val="0"/>
        <w:numPr>
          <w:ilvl w:val="0"/>
          <w:numId w:val="39"/>
        </w:numPr>
        <w:tabs>
          <w:tab w:val="clear" w:pos="9499"/>
          <w:tab w:val="right" w:pos="9639"/>
        </w:tabs>
        <w:suppressAutoHyphens/>
        <w:spacing w:before="0" w:after="120"/>
        <w:rPr>
          <w:rFonts w:cs="Arial"/>
          <w:color w:val="000000"/>
          <w:lang w:val="pl-PL"/>
        </w:rPr>
      </w:pPr>
      <w:bookmarkStart w:id="5" w:name="_Hlk141171298"/>
      <w:r w:rsidRPr="00E91D31">
        <w:rPr>
          <w:rFonts w:cs="Arial"/>
          <w:color w:val="000000"/>
          <w:lang w:val="pl-PL"/>
        </w:rPr>
        <w:t>POSTANOWIENIA RÓŻNE</w:t>
      </w:r>
    </w:p>
    <w:p w14:paraId="40479AB7" w14:textId="7594EEB8" w:rsidR="00032C17" w:rsidRPr="00E91D31" w:rsidRDefault="00032C17" w:rsidP="00E91D31">
      <w:pPr>
        <w:pStyle w:val="Akapitzlist"/>
        <w:widowControl w:val="0"/>
        <w:numPr>
          <w:ilvl w:val="0"/>
          <w:numId w:val="27"/>
        </w:numPr>
        <w:spacing w:after="120" w:line="240" w:lineRule="auto"/>
        <w:ind w:left="426" w:hanging="426"/>
        <w:contextualSpacing w:val="0"/>
        <w:jc w:val="both"/>
        <w:rPr>
          <w:rFonts w:ascii="Arial" w:hAnsi="Arial" w:cs="Arial"/>
          <w:sz w:val="20"/>
          <w:szCs w:val="20"/>
          <w:highlight w:val="yellow"/>
        </w:rPr>
      </w:pPr>
      <w:r w:rsidRPr="00E91D31">
        <w:rPr>
          <w:rFonts w:ascii="Arial" w:hAnsi="Arial" w:cs="Arial"/>
          <w:sz w:val="20"/>
          <w:szCs w:val="20"/>
          <w:highlight w:val="yellow"/>
        </w:rPr>
        <w:t xml:space="preserve">Uczestnicy </w:t>
      </w:r>
      <w:r w:rsidR="00D60798">
        <w:rPr>
          <w:rFonts w:ascii="Arial" w:hAnsi="Arial" w:cs="Arial"/>
          <w:sz w:val="20"/>
          <w:szCs w:val="20"/>
          <w:highlight w:val="yellow"/>
        </w:rPr>
        <w:t>k</w:t>
      </w:r>
      <w:r w:rsidRPr="00E91D31">
        <w:rPr>
          <w:rFonts w:ascii="Arial" w:hAnsi="Arial" w:cs="Arial"/>
          <w:sz w:val="20"/>
          <w:szCs w:val="20"/>
          <w:highlight w:val="yellow"/>
        </w:rPr>
        <w:t xml:space="preserve">onsorcjum lub </w:t>
      </w:r>
      <w:r w:rsidR="003E1053" w:rsidRPr="00E91D31">
        <w:rPr>
          <w:rFonts w:ascii="Arial" w:hAnsi="Arial" w:cs="Arial"/>
          <w:sz w:val="20"/>
          <w:szCs w:val="20"/>
          <w:highlight w:val="yellow"/>
        </w:rPr>
        <w:t>Sprzedawcy</w:t>
      </w:r>
      <w:r w:rsidRPr="00E91D31">
        <w:rPr>
          <w:rFonts w:ascii="Arial" w:hAnsi="Arial" w:cs="Arial"/>
          <w:sz w:val="20"/>
          <w:szCs w:val="20"/>
          <w:highlight w:val="yellow"/>
        </w:rPr>
        <w:t xml:space="preserve"> będący wspólnikami spółki cywilnej ponoszą solidarną odpowiedzialność za niewykonanie lub nienależyte wykonanie zobowiązań </w:t>
      </w:r>
      <w:r w:rsidR="003E1053" w:rsidRPr="00E91D31">
        <w:rPr>
          <w:rFonts w:ascii="Arial" w:hAnsi="Arial" w:cs="Arial"/>
          <w:sz w:val="20"/>
          <w:szCs w:val="20"/>
          <w:highlight w:val="yellow"/>
        </w:rPr>
        <w:t>Sprzedawcy</w:t>
      </w:r>
      <w:r w:rsidRPr="00E91D31">
        <w:rPr>
          <w:rFonts w:ascii="Arial" w:hAnsi="Arial" w:cs="Arial"/>
          <w:sz w:val="20"/>
          <w:szCs w:val="20"/>
          <w:highlight w:val="yellow"/>
        </w:rPr>
        <w:t xml:space="preserve"> wynikających z Umowy [postanowienie to ma zastosowanie w przypadku, gdy </w:t>
      </w:r>
      <w:r w:rsidR="003E1053" w:rsidRPr="00E91D31">
        <w:rPr>
          <w:rFonts w:ascii="Arial" w:hAnsi="Arial" w:cs="Arial"/>
          <w:sz w:val="20"/>
          <w:szCs w:val="20"/>
          <w:highlight w:val="yellow"/>
        </w:rPr>
        <w:t>Sprzedawcą</w:t>
      </w:r>
      <w:r w:rsidRPr="00E91D31">
        <w:rPr>
          <w:rFonts w:ascii="Arial" w:hAnsi="Arial" w:cs="Arial"/>
          <w:sz w:val="20"/>
          <w:szCs w:val="20"/>
          <w:highlight w:val="yellow"/>
        </w:rPr>
        <w:t xml:space="preserve"> jest </w:t>
      </w:r>
      <w:r w:rsidR="00D60798">
        <w:rPr>
          <w:rFonts w:ascii="Arial" w:hAnsi="Arial" w:cs="Arial"/>
          <w:sz w:val="20"/>
          <w:szCs w:val="20"/>
          <w:highlight w:val="yellow"/>
        </w:rPr>
        <w:t>k</w:t>
      </w:r>
      <w:r w:rsidRPr="00E91D31">
        <w:rPr>
          <w:rFonts w:ascii="Arial" w:hAnsi="Arial" w:cs="Arial"/>
          <w:sz w:val="20"/>
          <w:szCs w:val="20"/>
          <w:highlight w:val="yellow"/>
        </w:rPr>
        <w:t>onsorcjum lub wspólnicy spółki cywilnej].</w:t>
      </w:r>
    </w:p>
    <w:p w14:paraId="16073720" w14:textId="54E9F2A0" w:rsidR="00032C17" w:rsidRPr="00E91D31" w:rsidRDefault="00032C17" w:rsidP="00E91D31">
      <w:pPr>
        <w:pStyle w:val="Akapitzlist"/>
        <w:widowControl w:val="0"/>
        <w:numPr>
          <w:ilvl w:val="0"/>
          <w:numId w:val="27"/>
        </w:numPr>
        <w:spacing w:after="120" w:line="240" w:lineRule="auto"/>
        <w:ind w:left="426" w:hanging="426"/>
        <w:contextualSpacing w:val="0"/>
        <w:jc w:val="both"/>
        <w:rPr>
          <w:rFonts w:ascii="Arial" w:hAnsi="Arial" w:cs="Arial"/>
          <w:sz w:val="20"/>
          <w:szCs w:val="20"/>
          <w:highlight w:val="yellow"/>
        </w:rPr>
      </w:pPr>
      <w:r w:rsidRPr="00E91D31">
        <w:rPr>
          <w:rFonts w:ascii="Arial" w:hAnsi="Arial" w:cs="Arial"/>
          <w:sz w:val="20"/>
          <w:szCs w:val="20"/>
          <w:highlight w:val="yellow"/>
        </w:rPr>
        <w:t xml:space="preserve">W imieniu </w:t>
      </w:r>
      <w:r w:rsidR="003E1053" w:rsidRPr="00E91D31">
        <w:rPr>
          <w:rFonts w:ascii="Arial" w:hAnsi="Arial" w:cs="Arial"/>
          <w:sz w:val="20"/>
          <w:szCs w:val="20"/>
          <w:highlight w:val="yellow"/>
        </w:rPr>
        <w:t>Sprzedawcy</w:t>
      </w:r>
      <w:r w:rsidRPr="00E91D31">
        <w:rPr>
          <w:rFonts w:ascii="Arial" w:hAnsi="Arial" w:cs="Arial"/>
          <w:sz w:val="20"/>
          <w:szCs w:val="20"/>
          <w:highlight w:val="yellow"/>
        </w:rPr>
        <w:t xml:space="preserve"> faktury wystawia Lider </w:t>
      </w:r>
      <w:r w:rsidR="00D60798">
        <w:rPr>
          <w:rFonts w:ascii="Arial" w:hAnsi="Arial" w:cs="Arial"/>
          <w:sz w:val="20"/>
          <w:szCs w:val="20"/>
          <w:highlight w:val="yellow"/>
        </w:rPr>
        <w:t>k</w:t>
      </w:r>
      <w:r w:rsidRPr="00E91D31">
        <w:rPr>
          <w:rFonts w:ascii="Arial" w:hAnsi="Arial" w:cs="Arial"/>
          <w:sz w:val="20"/>
          <w:szCs w:val="20"/>
          <w:highlight w:val="yellow"/>
        </w:rPr>
        <w:t xml:space="preserve">onsorcjum. [postanowienie to ma zastosowanie </w:t>
      </w:r>
      <w:r w:rsidRPr="00E91D31">
        <w:rPr>
          <w:rFonts w:ascii="Arial" w:hAnsi="Arial" w:cs="Arial"/>
          <w:sz w:val="20"/>
          <w:szCs w:val="20"/>
          <w:highlight w:val="yellow"/>
        </w:rPr>
        <w:br/>
        <w:t xml:space="preserve">w przypadku, gdy </w:t>
      </w:r>
      <w:r w:rsidR="003E1053" w:rsidRPr="00E91D31">
        <w:rPr>
          <w:rFonts w:ascii="Arial" w:hAnsi="Arial" w:cs="Arial"/>
          <w:sz w:val="20"/>
          <w:szCs w:val="20"/>
          <w:highlight w:val="yellow"/>
        </w:rPr>
        <w:t>Sprzedawcą</w:t>
      </w:r>
      <w:r w:rsidRPr="00E91D31">
        <w:rPr>
          <w:rFonts w:ascii="Arial" w:hAnsi="Arial" w:cs="Arial"/>
          <w:sz w:val="20"/>
          <w:szCs w:val="20"/>
          <w:highlight w:val="yellow"/>
        </w:rPr>
        <w:t xml:space="preserve"> jest </w:t>
      </w:r>
      <w:r w:rsidR="00D60798">
        <w:rPr>
          <w:rFonts w:ascii="Arial" w:hAnsi="Arial" w:cs="Arial"/>
          <w:sz w:val="20"/>
          <w:szCs w:val="20"/>
          <w:highlight w:val="yellow"/>
        </w:rPr>
        <w:t>k</w:t>
      </w:r>
      <w:r w:rsidRPr="00E91D31">
        <w:rPr>
          <w:rFonts w:ascii="Arial" w:hAnsi="Arial" w:cs="Arial"/>
          <w:sz w:val="20"/>
          <w:szCs w:val="20"/>
          <w:highlight w:val="yellow"/>
        </w:rPr>
        <w:t>onsorcjum].</w:t>
      </w:r>
    </w:p>
    <w:p w14:paraId="2DDA7588" w14:textId="7AF44B4E" w:rsidR="00032C17" w:rsidRPr="00E91D31" w:rsidRDefault="00032C17" w:rsidP="00E91D31">
      <w:pPr>
        <w:pStyle w:val="Akapitzlist"/>
        <w:widowControl w:val="0"/>
        <w:numPr>
          <w:ilvl w:val="0"/>
          <w:numId w:val="27"/>
        </w:numPr>
        <w:spacing w:after="120" w:line="240" w:lineRule="auto"/>
        <w:ind w:left="426" w:hanging="426"/>
        <w:contextualSpacing w:val="0"/>
        <w:jc w:val="both"/>
        <w:rPr>
          <w:rFonts w:ascii="Arial" w:hAnsi="Arial" w:cs="Arial"/>
          <w:sz w:val="20"/>
          <w:szCs w:val="20"/>
          <w:highlight w:val="yellow"/>
        </w:rPr>
      </w:pPr>
      <w:r w:rsidRPr="00E91D31">
        <w:rPr>
          <w:rFonts w:ascii="Arial" w:hAnsi="Arial" w:cs="Arial"/>
          <w:sz w:val="20"/>
          <w:szCs w:val="20"/>
          <w:highlight w:val="yellow"/>
        </w:rPr>
        <w:t xml:space="preserve">Zapłata faktury dokonana przez </w:t>
      </w:r>
      <w:r w:rsidR="003E1053" w:rsidRPr="00E91D31">
        <w:rPr>
          <w:rFonts w:ascii="Arial" w:hAnsi="Arial" w:cs="Arial"/>
          <w:sz w:val="20"/>
          <w:szCs w:val="20"/>
          <w:highlight w:val="yellow"/>
        </w:rPr>
        <w:t>Kupującego</w:t>
      </w:r>
      <w:r w:rsidRPr="00E91D31">
        <w:rPr>
          <w:rFonts w:ascii="Arial" w:hAnsi="Arial" w:cs="Arial"/>
          <w:sz w:val="20"/>
          <w:szCs w:val="20"/>
          <w:highlight w:val="yellow"/>
        </w:rPr>
        <w:t xml:space="preserve"> na rzecz Lidera </w:t>
      </w:r>
      <w:r w:rsidR="00D60798">
        <w:rPr>
          <w:rFonts w:ascii="Arial" w:hAnsi="Arial" w:cs="Arial"/>
          <w:sz w:val="20"/>
          <w:szCs w:val="20"/>
          <w:highlight w:val="yellow"/>
        </w:rPr>
        <w:t>k</w:t>
      </w:r>
      <w:r w:rsidRPr="00E91D31">
        <w:rPr>
          <w:rFonts w:ascii="Arial" w:hAnsi="Arial" w:cs="Arial"/>
          <w:sz w:val="20"/>
          <w:szCs w:val="20"/>
          <w:highlight w:val="yellow"/>
        </w:rPr>
        <w:t xml:space="preserve">onsorcjum powoduje wygaśnięcie długu wynikającego z tej faktury względem wszystkich pozostałych uczestników </w:t>
      </w:r>
      <w:r w:rsidR="00D60798">
        <w:rPr>
          <w:rFonts w:ascii="Arial" w:hAnsi="Arial" w:cs="Arial"/>
          <w:sz w:val="20"/>
          <w:szCs w:val="20"/>
          <w:highlight w:val="yellow"/>
        </w:rPr>
        <w:t>k</w:t>
      </w:r>
      <w:r w:rsidRPr="00E91D31">
        <w:rPr>
          <w:rFonts w:ascii="Arial" w:hAnsi="Arial" w:cs="Arial"/>
          <w:sz w:val="20"/>
          <w:szCs w:val="20"/>
          <w:highlight w:val="yellow"/>
        </w:rPr>
        <w:t xml:space="preserve">onsorcjum [postanowienie to ma zastosowanie w przypadku, gdy </w:t>
      </w:r>
      <w:r w:rsidR="003E1053" w:rsidRPr="00E91D31">
        <w:rPr>
          <w:rFonts w:ascii="Arial" w:hAnsi="Arial" w:cs="Arial"/>
          <w:sz w:val="20"/>
          <w:szCs w:val="20"/>
          <w:highlight w:val="yellow"/>
        </w:rPr>
        <w:t>Sprzedawcą</w:t>
      </w:r>
      <w:r w:rsidRPr="00E91D31">
        <w:rPr>
          <w:rFonts w:ascii="Arial" w:hAnsi="Arial" w:cs="Arial"/>
          <w:sz w:val="20"/>
          <w:szCs w:val="20"/>
          <w:highlight w:val="yellow"/>
        </w:rPr>
        <w:t xml:space="preserve"> jest </w:t>
      </w:r>
      <w:r w:rsidR="00D60798">
        <w:rPr>
          <w:rFonts w:ascii="Arial" w:hAnsi="Arial" w:cs="Arial"/>
          <w:sz w:val="20"/>
          <w:szCs w:val="20"/>
          <w:highlight w:val="yellow"/>
        </w:rPr>
        <w:t>k</w:t>
      </w:r>
      <w:r w:rsidRPr="00E91D31">
        <w:rPr>
          <w:rFonts w:ascii="Arial" w:hAnsi="Arial" w:cs="Arial"/>
          <w:sz w:val="20"/>
          <w:szCs w:val="20"/>
          <w:highlight w:val="yellow"/>
        </w:rPr>
        <w:t>onsorcjum].</w:t>
      </w:r>
    </w:p>
    <w:p w14:paraId="30DBB102" w14:textId="08F9EFEB" w:rsidR="00032C17" w:rsidRPr="00E91D31" w:rsidRDefault="00032C17" w:rsidP="00E91D31">
      <w:pPr>
        <w:pStyle w:val="Akapitzlist"/>
        <w:widowControl w:val="0"/>
        <w:numPr>
          <w:ilvl w:val="0"/>
          <w:numId w:val="27"/>
        </w:numPr>
        <w:spacing w:after="120" w:line="240" w:lineRule="auto"/>
        <w:ind w:left="426" w:hanging="426"/>
        <w:contextualSpacing w:val="0"/>
        <w:jc w:val="both"/>
        <w:rPr>
          <w:rFonts w:ascii="Arial" w:hAnsi="Arial" w:cs="Arial"/>
          <w:sz w:val="20"/>
          <w:szCs w:val="20"/>
        </w:rPr>
      </w:pPr>
      <w:r w:rsidRPr="00E91D31">
        <w:rPr>
          <w:rFonts w:ascii="Arial" w:hAnsi="Arial" w:cs="Arial"/>
          <w:sz w:val="20"/>
          <w:szCs w:val="20"/>
          <w:highlight w:val="yellow"/>
        </w:rPr>
        <w:t xml:space="preserve">Członkowie konsorcjum lub </w:t>
      </w:r>
      <w:r w:rsidR="003E1053" w:rsidRPr="00E91D31">
        <w:rPr>
          <w:rFonts w:ascii="Arial" w:hAnsi="Arial" w:cs="Arial"/>
          <w:sz w:val="20"/>
          <w:szCs w:val="20"/>
          <w:highlight w:val="yellow"/>
        </w:rPr>
        <w:t>Sprzedawcy</w:t>
      </w:r>
      <w:r w:rsidRPr="00E91D31">
        <w:rPr>
          <w:rFonts w:ascii="Arial" w:hAnsi="Arial" w:cs="Arial"/>
          <w:sz w:val="20"/>
          <w:szCs w:val="20"/>
          <w:highlight w:val="yellow"/>
        </w:rPr>
        <w:t xml:space="preserve"> będący wspólnikami spółki cywilnej ponoszą solidarną odpowiedzialność względem </w:t>
      </w:r>
      <w:r w:rsidR="003E1053" w:rsidRPr="00E91D31">
        <w:rPr>
          <w:rFonts w:ascii="Arial" w:hAnsi="Arial" w:cs="Arial"/>
          <w:sz w:val="20"/>
          <w:szCs w:val="20"/>
          <w:highlight w:val="yellow"/>
        </w:rPr>
        <w:t>Kupującego</w:t>
      </w:r>
      <w:r w:rsidRPr="00E91D31">
        <w:rPr>
          <w:rFonts w:ascii="Arial" w:hAnsi="Arial" w:cs="Arial"/>
          <w:sz w:val="20"/>
          <w:szCs w:val="20"/>
          <w:highlight w:val="yellow"/>
        </w:rPr>
        <w:t xml:space="preserve"> za roszczenia zwrotne przysługujące </w:t>
      </w:r>
      <w:r w:rsidR="003E1053" w:rsidRPr="00E91D31">
        <w:rPr>
          <w:rFonts w:ascii="Arial" w:hAnsi="Arial" w:cs="Arial"/>
          <w:sz w:val="20"/>
          <w:szCs w:val="20"/>
          <w:highlight w:val="yellow"/>
        </w:rPr>
        <w:t>Kupującemu</w:t>
      </w:r>
      <w:r w:rsidRPr="00E91D31">
        <w:rPr>
          <w:rFonts w:ascii="Arial" w:hAnsi="Arial" w:cs="Arial"/>
          <w:sz w:val="20"/>
          <w:szCs w:val="20"/>
          <w:highlight w:val="yellow"/>
        </w:rPr>
        <w:t xml:space="preserve"> </w:t>
      </w:r>
      <w:r w:rsidRPr="00E91D31">
        <w:rPr>
          <w:rFonts w:ascii="Arial" w:hAnsi="Arial" w:cs="Arial"/>
          <w:sz w:val="20"/>
          <w:szCs w:val="20"/>
          <w:highlight w:val="yellow"/>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t>
      </w:r>
      <w:r w:rsidR="003E1053" w:rsidRPr="00E91D31">
        <w:rPr>
          <w:rFonts w:ascii="Arial" w:hAnsi="Arial" w:cs="Arial"/>
          <w:sz w:val="20"/>
          <w:szCs w:val="20"/>
          <w:highlight w:val="yellow"/>
        </w:rPr>
        <w:t>Sprzedawcy</w:t>
      </w:r>
      <w:r w:rsidRPr="00E91D31">
        <w:rPr>
          <w:rFonts w:ascii="Arial" w:hAnsi="Arial" w:cs="Arial"/>
          <w:sz w:val="20"/>
          <w:szCs w:val="20"/>
          <w:highlight w:val="yellow"/>
        </w:rPr>
        <w:t xml:space="preserve"> będący wspólnikami spółki cywilnej ponoszą solidarną odpowiedzialność względem </w:t>
      </w:r>
      <w:r w:rsidR="003E1053" w:rsidRPr="00E91D31">
        <w:rPr>
          <w:rFonts w:ascii="Arial" w:hAnsi="Arial" w:cs="Arial"/>
          <w:sz w:val="20"/>
          <w:szCs w:val="20"/>
          <w:highlight w:val="yellow"/>
        </w:rPr>
        <w:t>Kupującego</w:t>
      </w:r>
      <w:r w:rsidRPr="00E91D31">
        <w:rPr>
          <w:rFonts w:ascii="Arial" w:hAnsi="Arial" w:cs="Arial"/>
          <w:sz w:val="20"/>
          <w:szCs w:val="20"/>
          <w:highlight w:val="yellow"/>
        </w:rPr>
        <w:t xml:space="preserve"> za zwrot uiszczonych przez </w:t>
      </w:r>
      <w:r w:rsidR="003E1053" w:rsidRPr="00E91D31">
        <w:rPr>
          <w:rFonts w:ascii="Arial" w:hAnsi="Arial" w:cs="Arial"/>
          <w:sz w:val="20"/>
          <w:szCs w:val="20"/>
          <w:highlight w:val="yellow"/>
        </w:rPr>
        <w:t>Kupującego</w:t>
      </w:r>
      <w:r w:rsidRPr="00E91D31">
        <w:rPr>
          <w:rFonts w:ascii="Arial" w:hAnsi="Arial" w:cs="Arial"/>
          <w:sz w:val="20"/>
          <w:szCs w:val="20"/>
          <w:highlight w:val="yellow"/>
        </w:rPr>
        <w:t xml:space="preserve"> kwot podatków, opłat sądowych lub administracyjnych albo innych danin publicznoprawnych, które zgodnie z Umową zobowiązany był uiścić którykolwiek z członków konsorcjum lub wspólnik spółki cywilnej [postanowienie to ma zastosowanie w przypadku, gdy </w:t>
      </w:r>
      <w:r w:rsidR="003E1053" w:rsidRPr="00E91D31">
        <w:rPr>
          <w:rFonts w:ascii="Arial" w:hAnsi="Arial" w:cs="Arial"/>
          <w:sz w:val="20"/>
          <w:szCs w:val="20"/>
          <w:highlight w:val="yellow"/>
        </w:rPr>
        <w:t>Sprzedawcą</w:t>
      </w:r>
      <w:r w:rsidRPr="00E91D31">
        <w:rPr>
          <w:rFonts w:ascii="Arial" w:hAnsi="Arial" w:cs="Arial"/>
          <w:sz w:val="20"/>
          <w:szCs w:val="20"/>
          <w:highlight w:val="yellow"/>
        </w:rPr>
        <w:t xml:space="preserve"> jest </w:t>
      </w:r>
      <w:r w:rsidR="00D60798">
        <w:rPr>
          <w:rFonts w:ascii="Arial" w:hAnsi="Arial" w:cs="Arial"/>
          <w:sz w:val="20"/>
          <w:szCs w:val="20"/>
          <w:highlight w:val="yellow"/>
        </w:rPr>
        <w:t>k</w:t>
      </w:r>
      <w:r w:rsidRPr="00E91D31">
        <w:rPr>
          <w:rFonts w:ascii="Arial" w:hAnsi="Arial" w:cs="Arial"/>
          <w:sz w:val="20"/>
          <w:szCs w:val="20"/>
          <w:highlight w:val="yellow"/>
        </w:rPr>
        <w:t>onsorcjum lub wspólnicy spółki cywilnej].</w:t>
      </w:r>
    </w:p>
    <w:bookmarkEnd w:id="5"/>
    <w:p w14:paraId="772261F4" w14:textId="77777777" w:rsidR="00032C17" w:rsidRPr="00E91D31" w:rsidRDefault="00032C17" w:rsidP="001716FC">
      <w:pPr>
        <w:pStyle w:val="Nagwek1"/>
        <w:keepNext w:val="0"/>
        <w:keepLines w:val="0"/>
        <w:widowControl w:val="0"/>
        <w:numPr>
          <w:ilvl w:val="0"/>
          <w:numId w:val="39"/>
        </w:numPr>
        <w:tabs>
          <w:tab w:val="clear" w:pos="9499"/>
          <w:tab w:val="right" w:pos="9639"/>
        </w:tabs>
        <w:suppressAutoHyphens/>
        <w:spacing w:before="0" w:after="120"/>
        <w:rPr>
          <w:rFonts w:cs="Arial"/>
          <w:lang w:val="pl-PL"/>
        </w:rPr>
      </w:pPr>
      <w:r w:rsidRPr="00E91D31">
        <w:rPr>
          <w:rFonts w:cs="Arial"/>
          <w:color w:val="000000"/>
          <w:lang w:val="pl-PL"/>
        </w:rPr>
        <w:t>POSTANOWIENIA</w:t>
      </w:r>
      <w:r w:rsidRPr="00E91D31">
        <w:rPr>
          <w:rFonts w:cs="Arial"/>
          <w:lang w:val="pl-PL"/>
        </w:rPr>
        <w:t xml:space="preserve"> KOŃCOWE</w:t>
      </w:r>
    </w:p>
    <w:p w14:paraId="7D14D1BC" w14:textId="0A2FC7F9" w:rsidR="00032C17" w:rsidRPr="00E91D31" w:rsidRDefault="003E1053"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bookmarkStart w:id="6" w:name="_Hlk141086465"/>
      <w:r w:rsidRPr="00E91D31">
        <w:rPr>
          <w:rFonts w:eastAsia="Calibri" w:cs="Arial"/>
          <w:lang w:val="pl-PL" w:eastAsia="en-US"/>
        </w:rPr>
        <w:t>Sprzedawca</w:t>
      </w:r>
      <w:r w:rsidR="00032C17" w:rsidRPr="00E91D31">
        <w:rPr>
          <w:rFonts w:eastAsia="Calibri" w:cs="Arial"/>
          <w:lang w:val="pl-PL" w:eastAsia="en-US"/>
        </w:rPr>
        <w:t xml:space="preserve"> oświadcza, że zawarcie i wykonywanie Umowy nie stanowi naruszenia żadnych praw osób trzecich.</w:t>
      </w:r>
    </w:p>
    <w:bookmarkEnd w:id="6"/>
    <w:p w14:paraId="22BF227E" w14:textId="1E38C949" w:rsidR="00032C17" w:rsidRPr="00E91D31" w:rsidRDefault="003E1053"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Sprzedawca</w:t>
      </w:r>
      <w:r w:rsidR="00032C17" w:rsidRPr="00E91D31">
        <w:rPr>
          <w:rFonts w:eastAsia="Calibri" w:cs="Arial"/>
          <w:lang w:val="pl-PL" w:eastAsia="en-US"/>
        </w:rPr>
        <w:t xml:space="preserve"> zobowiązany jest do naprawienia wszelkich szkód powstałych w związku z zawarciem </w:t>
      </w:r>
      <w:r w:rsidR="00032C17" w:rsidRPr="00E91D31">
        <w:rPr>
          <w:rFonts w:eastAsia="Calibri" w:cs="Arial"/>
          <w:lang w:val="pl-PL" w:eastAsia="en-US"/>
        </w:rPr>
        <w:br/>
        <w:t xml:space="preserve">i wykonywaniem przez </w:t>
      </w:r>
      <w:r w:rsidR="00280BC3">
        <w:rPr>
          <w:rFonts w:eastAsia="Calibri" w:cs="Arial"/>
          <w:lang w:val="pl-PL" w:eastAsia="en-US"/>
        </w:rPr>
        <w:t>Sprzedawcę</w:t>
      </w:r>
      <w:r w:rsidR="0074586E">
        <w:rPr>
          <w:rFonts w:eastAsia="Calibri" w:cs="Arial"/>
          <w:lang w:val="pl-PL" w:eastAsia="en-US"/>
        </w:rPr>
        <w:t xml:space="preserve"> </w:t>
      </w:r>
      <w:r w:rsidR="00032C17" w:rsidRPr="00E91D31">
        <w:rPr>
          <w:rFonts w:eastAsia="Calibri" w:cs="Arial"/>
          <w:lang w:val="pl-PL" w:eastAsia="en-US"/>
        </w:rPr>
        <w:t xml:space="preserve">Umowy, zarówno po stronie </w:t>
      </w:r>
      <w:r w:rsidRPr="00E91D31">
        <w:rPr>
          <w:rFonts w:eastAsia="Calibri" w:cs="Arial"/>
          <w:lang w:val="pl-PL" w:eastAsia="en-US"/>
        </w:rPr>
        <w:t>Kupującego</w:t>
      </w:r>
      <w:r w:rsidR="00032C17" w:rsidRPr="00E91D31">
        <w:rPr>
          <w:rFonts w:eastAsia="Calibri" w:cs="Arial"/>
          <w:lang w:val="pl-PL" w:eastAsia="en-US"/>
        </w:rPr>
        <w:t>, jak i osób trzecich.</w:t>
      </w:r>
    </w:p>
    <w:p w14:paraId="199B05BB" w14:textId="25DDF579" w:rsidR="00032C17" w:rsidRPr="00E91D31" w:rsidRDefault="003E1053"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Sprzedawca</w:t>
      </w:r>
      <w:r w:rsidR="00032C17" w:rsidRPr="00E91D31">
        <w:rPr>
          <w:rFonts w:eastAsia="Calibri" w:cs="Arial"/>
          <w:lang w:val="pl-PL" w:eastAsia="en-US"/>
        </w:rPr>
        <w:t xml:space="preserve"> bez pisemnej zgody </w:t>
      </w:r>
      <w:r w:rsidRPr="00E91D31">
        <w:rPr>
          <w:rFonts w:eastAsia="Calibri" w:cs="Arial"/>
          <w:lang w:val="pl-PL" w:eastAsia="en-US"/>
        </w:rPr>
        <w:t>Kupującego</w:t>
      </w:r>
      <w:r w:rsidR="00032C17" w:rsidRPr="00E91D31">
        <w:rPr>
          <w:rFonts w:eastAsia="Calibri" w:cs="Arial"/>
          <w:lang w:val="pl-PL" w:eastAsia="en-US"/>
        </w:rPr>
        <w:t xml:space="preserve"> nie może przenosić na osoby trzecie praw </w:t>
      </w:r>
      <w:r w:rsidR="00032C17" w:rsidRPr="00E91D31">
        <w:rPr>
          <w:rFonts w:eastAsia="Calibri" w:cs="Arial"/>
          <w:lang w:val="pl-PL" w:eastAsia="en-US"/>
        </w:rPr>
        <w:br/>
        <w:t>i obowiązków wynikających z Umowy.</w:t>
      </w:r>
    </w:p>
    <w:p w14:paraId="6B37951F"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cs="Arial"/>
          <w:lang w:val="pl-PL"/>
        </w:rPr>
      </w:pPr>
      <w:bookmarkStart w:id="7" w:name="_Hlk141086436"/>
      <w:r w:rsidRPr="00E91D31">
        <w:rPr>
          <w:rFonts w:eastAsia="Calibri" w:cs="Arial"/>
          <w:lang w:val="pl-PL" w:eastAsia="en-US"/>
        </w:rPr>
        <w:t>Wszelkie świadczenia pieniężne wynikające z Umowy ustalane będą w walucie polskiej.</w:t>
      </w:r>
    </w:p>
    <w:bookmarkEnd w:id="7"/>
    <w:p w14:paraId="4E60BD52"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cs="Arial"/>
          <w:lang w:val="pl-PL"/>
        </w:rPr>
        <w:t xml:space="preserve">Jeżeli </w:t>
      </w:r>
      <w:r w:rsidRPr="00E91D31">
        <w:rPr>
          <w:rFonts w:eastAsia="Calibri" w:cs="Arial"/>
          <w:lang w:val="pl-PL" w:eastAsia="en-US"/>
        </w:rPr>
        <w:t>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704BE4C1"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cs="Arial"/>
          <w:lang w:val="pl-PL"/>
        </w:rPr>
      </w:pPr>
      <w:r w:rsidRPr="00E91D31">
        <w:rPr>
          <w:rFonts w:eastAsia="Calibri" w:cs="Arial"/>
          <w:lang w:val="pl-PL" w:eastAsia="en-US"/>
        </w:rPr>
        <w:lastRenderedPageBreak/>
        <w:t>Postanowienia ust. 5 stosuje się również wówczas, gdy po zawarciu Umowy wejdą w życie przepisy, na skutek, których</w:t>
      </w:r>
      <w:r w:rsidRPr="00E91D31">
        <w:rPr>
          <w:rFonts w:cs="Arial"/>
          <w:lang w:val="pl-PL"/>
        </w:rPr>
        <w:t xml:space="preserve"> którekolwiek z postanowień Umowy stanie się nieważne.</w:t>
      </w:r>
    </w:p>
    <w:p w14:paraId="2A93A485" w14:textId="038EB463"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Strony będą dążyły do rozstrzygania sporów wynikających Umowy lub mogących powstać w związku</w:t>
      </w:r>
      <w:r w:rsidRPr="00E91D31">
        <w:rPr>
          <w:rFonts w:eastAsia="Calibri" w:cs="Arial"/>
          <w:lang w:val="pl-PL" w:eastAsia="en-US"/>
        </w:rPr>
        <w:br/>
        <w:t xml:space="preserve">z jej interpretacją lub wykonaniem w drodze wzajemnych uzgodnień. </w:t>
      </w:r>
    </w:p>
    <w:p w14:paraId="7D1B4513" w14:textId="6E824192"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 xml:space="preserve">W przypadku nie osiągnięcia porozumienia dotyczącego sporów </w:t>
      </w:r>
      <w:bookmarkStart w:id="8" w:name="_Hlk141086271"/>
      <w:r w:rsidRPr="00E91D31">
        <w:rPr>
          <w:rFonts w:eastAsia="Calibri" w:cs="Arial"/>
          <w:lang w:val="pl-PL" w:eastAsia="en-US"/>
        </w:rPr>
        <w:t xml:space="preserve">wynikających z Umowy rozstrzygane one będą przez sąd powszechny właściwy dla siedziby </w:t>
      </w:r>
      <w:r w:rsidR="003E1053" w:rsidRPr="00E91D31">
        <w:rPr>
          <w:rFonts w:eastAsia="Calibri" w:cs="Arial"/>
          <w:lang w:val="pl-PL" w:eastAsia="en-US"/>
        </w:rPr>
        <w:t>Kupującego</w:t>
      </w:r>
      <w:r w:rsidRPr="00E91D31">
        <w:rPr>
          <w:rFonts w:eastAsia="Calibri" w:cs="Arial"/>
          <w:lang w:val="pl-PL" w:eastAsia="en-US"/>
        </w:rPr>
        <w:t>.</w:t>
      </w:r>
      <w:bookmarkEnd w:id="8"/>
    </w:p>
    <w:p w14:paraId="1A35E40A" w14:textId="14AAFCA7" w:rsidR="00032C17" w:rsidRPr="00E91D31" w:rsidRDefault="003E1053"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Kupujący</w:t>
      </w:r>
      <w:r w:rsidR="00032C17" w:rsidRPr="00E91D31">
        <w:rPr>
          <w:rFonts w:eastAsia="Calibri" w:cs="Arial"/>
          <w:lang w:val="pl-PL" w:eastAsia="en-US"/>
        </w:rPr>
        <w:t xml:space="preserve"> </w:t>
      </w:r>
      <w:bookmarkStart w:id="9" w:name="_Hlk141086397"/>
      <w:r w:rsidR="00032C17" w:rsidRPr="00E91D31">
        <w:rPr>
          <w:rFonts w:eastAsia="Calibri" w:cs="Arial"/>
          <w:lang w:val="pl-PL" w:eastAsia="en-US"/>
        </w:rPr>
        <w:t>oświadcza, że posiada status dużego przedsiębiorcy w rozumieniu art. 4 pkt 6) ustawy z dnia 8</w:t>
      </w:r>
      <w:r w:rsidR="00B40F8B">
        <w:rPr>
          <w:rFonts w:eastAsia="Calibri" w:cs="Arial"/>
          <w:lang w:val="pl-PL" w:eastAsia="en-US"/>
        </w:rPr>
        <w:t> </w:t>
      </w:r>
      <w:r w:rsidR="00032C17" w:rsidRPr="00E91D31">
        <w:rPr>
          <w:rFonts w:eastAsia="Calibri" w:cs="Arial"/>
          <w:lang w:val="pl-PL" w:eastAsia="en-US"/>
        </w:rPr>
        <w:t>marca 2013 r. o przeciwdziałaniu nadmiernym opóźnieniom w transakcjach handlowych.</w:t>
      </w:r>
    </w:p>
    <w:bookmarkEnd w:id="9"/>
    <w:p w14:paraId="207A0A1C"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r w:rsidRPr="00E91D31">
        <w:rPr>
          <w:rFonts w:eastAsia="Calibri" w:cs="Arial"/>
          <w:lang w:val="pl-PL" w:eastAsia="en-US"/>
        </w:rPr>
        <w:t>Załączniki do Umowy stanowią jej integralną część.</w:t>
      </w:r>
    </w:p>
    <w:p w14:paraId="04E289AD"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bookmarkStart w:id="10" w:name="_Hlk109125407"/>
      <w:r w:rsidRPr="00E91D31">
        <w:rPr>
          <w:rFonts w:eastAsia="Calibri" w:cs="Arial"/>
          <w:lang w:val="pl-PL" w:eastAsia="en-US"/>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01C8597D" w14:textId="77777777"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eastAsia="Calibri" w:cs="Arial"/>
          <w:lang w:val="pl-PL" w:eastAsia="en-US"/>
        </w:rPr>
      </w:pPr>
      <w:bookmarkStart w:id="11" w:name="_Hlk141085917"/>
      <w:bookmarkEnd w:id="10"/>
      <w:r w:rsidRPr="00E91D31">
        <w:rPr>
          <w:rFonts w:eastAsia="Calibri" w:cs="Arial"/>
          <w:lang w:val="pl-PL" w:eastAsia="en-US"/>
        </w:rPr>
        <w:t>Umowa zostaje zawarta w dniu złożenia ostatniego podpisu przez osoby reprezentujące Strony.</w:t>
      </w:r>
    </w:p>
    <w:p w14:paraId="28949811" w14:textId="129967A3" w:rsidR="00032C17" w:rsidRPr="00E91D31" w:rsidRDefault="00032C17" w:rsidP="00E91D31">
      <w:pPr>
        <w:keepNext w:val="0"/>
        <w:keepLines w:val="0"/>
        <w:numPr>
          <w:ilvl w:val="1"/>
          <w:numId w:val="26"/>
        </w:numPr>
        <w:tabs>
          <w:tab w:val="clear" w:pos="397"/>
          <w:tab w:val="num" w:pos="426"/>
        </w:tabs>
        <w:spacing w:before="0" w:after="120"/>
        <w:ind w:left="426" w:right="-11" w:hanging="426"/>
        <w:jc w:val="both"/>
        <w:rPr>
          <w:rFonts w:cs="Arial"/>
          <w:bCs/>
          <w:kern w:val="22"/>
          <w:lang w:val="pl-PL"/>
        </w:rPr>
      </w:pPr>
      <w:r w:rsidRPr="00E91D31">
        <w:rPr>
          <w:rFonts w:eastAsia="Calibri"/>
          <w:lang w:val="pl-PL" w:eastAsia="en-US"/>
        </w:rPr>
        <w:t>Wszelkie</w:t>
      </w:r>
      <w:r w:rsidRPr="00E91D31">
        <w:rPr>
          <w:rStyle w:val="ui-provider"/>
          <w:rFonts w:cs="Arial"/>
          <w:lang w:val="pl-PL"/>
        </w:rPr>
        <w:t xml:space="preserve"> zmiany Umowy wymagają formy pisemnej pod rygorem nieważności, z wyjątkiem sytuacji przewidzianych w samej Umowie.</w:t>
      </w:r>
      <w:bookmarkEnd w:id="11"/>
    </w:p>
    <w:p w14:paraId="13CA95EA" w14:textId="77777777" w:rsidR="00C00983" w:rsidRPr="00E91D31" w:rsidRDefault="00C00983" w:rsidP="001716FC">
      <w:pPr>
        <w:pStyle w:val="Nagwek1"/>
        <w:keepNext w:val="0"/>
        <w:keepLines w:val="0"/>
        <w:widowControl w:val="0"/>
        <w:numPr>
          <w:ilvl w:val="0"/>
          <w:numId w:val="39"/>
        </w:numPr>
        <w:tabs>
          <w:tab w:val="clear" w:pos="9499"/>
          <w:tab w:val="right" w:pos="9639"/>
        </w:tabs>
        <w:suppressAutoHyphens/>
        <w:spacing w:before="0" w:after="120"/>
        <w:rPr>
          <w:rFonts w:cs="Arial"/>
          <w:lang w:val="pl-PL"/>
        </w:rPr>
      </w:pPr>
      <w:r w:rsidRPr="00E91D31">
        <w:rPr>
          <w:rFonts w:cs="Arial"/>
          <w:lang w:val="pl-PL"/>
        </w:rPr>
        <w:t>załączniki</w:t>
      </w:r>
    </w:p>
    <w:p w14:paraId="5DE5E183" w14:textId="77777777" w:rsidR="00C00983" w:rsidRPr="00E91D31" w:rsidRDefault="00C00983" w:rsidP="00205E5C">
      <w:pPr>
        <w:keepNext w:val="0"/>
        <w:keepLines w:val="0"/>
        <w:suppressAutoHyphens/>
        <w:spacing w:before="0" w:after="120"/>
        <w:ind w:firstLine="426"/>
        <w:rPr>
          <w:rFonts w:cs="Arial"/>
          <w:lang w:val="pl-PL"/>
        </w:rPr>
      </w:pPr>
      <w:r w:rsidRPr="00E91D31">
        <w:rPr>
          <w:rFonts w:cs="Arial"/>
          <w:lang w:val="pl-PL"/>
        </w:rPr>
        <w:t>Załącznik nr 1 –</w:t>
      </w:r>
      <w:r w:rsidR="008D0AF8" w:rsidRPr="00E91D31">
        <w:rPr>
          <w:rFonts w:cs="Arial"/>
          <w:lang w:val="pl-PL"/>
        </w:rPr>
        <w:t xml:space="preserve"> Cennik</w:t>
      </w:r>
      <w:r w:rsidR="00F65DEF" w:rsidRPr="00E91D31">
        <w:rPr>
          <w:rFonts w:cs="Arial"/>
          <w:lang w:val="pl-PL"/>
        </w:rPr>
        <w:t>.</w:t>
      </w:r>
    </w:p>
    <w:p w14:paraId="07D04D2C" w14:textId="22D0BF26" w:rsidR="001A4DBA" w:rsidRPr="00E91D31" w:rsidRDefault="001A4DBA" w:rsidP="00205E5C">
      <w:pPr>
        <w:keepNext w:val="0"/>
        <w:keepLines w:val="0"/>
        <w:suppressAutoHyphens/>
        <w:spacing w:before="0" w:after="120"/>
        <w:ind w:firstLine="426"/>
        <w:rPr>
          <w:rFonts w:cs="Arial"/>
          <w:lang w:val="pl-PL"/>
        </w:rPr>
      </w:pPr>
      <w:r w:rsidRPr="00E91D31">
        <w:rPr>
          <w:rFonts w:cs="Arial"/>
          <w:lang w:val="pl-PL"/>
        </w:rPr>
        <w:t>Załącznik nr 2 – Klauzula informacyjna</w:t>
      </w:r>
      <w:r w:rsidR="00D27520" w:rsidRPr="00E91D31">
        <w:rPr>
          <w:rFonts w:cs="Arial"/>
          <w:lang w:val="pl-PL"/>
        </w:rPr>
        <w:t>.</w:t>
      </w:r>
    </w:p>
    <w:p w14:paraId="09E95C5E" w14:textId="77777777" w:rsidR="000A53CA" w:rsidRPr="00E91D31" w:rsidRDefault="000A53CA" w:rsidP="00205E5C">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58894150" w14:textId="77777777" w:rsidR="00C00983" w:rsidRPr="00E91D31" w:rsidRDefault="00C00983" w:rsidP="00205E5C">
      <w:pPr>
        <w:keepNext w:val="0"/>
        <w:keepLines w:val="0"/>
        <w:widowControl w:val="0"/>
        <w:tabs>
          <w:tab w:val="left" w:pos="3969"/>
          <w:tab w:val="left" w:pos="5103"/>
          <w:tab w:val="left" w:pos="9072"/>
          <w:tab w:val="right" w:pos="9639"/>
        </w:tabs>
        <w:suppressAutoHyphens/>
        <w:spacing w:before="0" w:after="120"/>
        <w:jc w:val="center"/>
        <w:rPr>
          <w:rFonts w:cs="Arial"/>
          <w:b/>
          <w:lang w:val="pl-PL"/>
        </w:rPr>
      </w:pPr>
      <w:r w:rsidRPr="00E91D31">
        <w:rPr>
          <w:rFonts w:cs="Arial"/>
          <w:b/>
          <w:lang w:val="pl-PL"/>
        </w:rPr>
        <w:t>KUPUJĄCY:</w:t>
      </w:r>
      <w:r w:rsidRPr="00E91D31">
        <w:rPr>
          <w:rFonts w:cs="Arial"/>
          <w:b/>
          <w:lang w:val="pl-PL"/>
        </w:rPr>
        <w:tab/>
      </w:r>
      <w:r w:rsidRPr="00E91D31">
        <w:rPr>
          <w:rFonts w:cs="Arial"/>
          <w:b/>
          <w:lang w:val="pl-PL"/>
        </w:rPr>
        <w:tab/>
        <w:t>SPRZEDAWCA:</w:t>
      </w:r>
    </w:p>
    <w:p w14:paraId="249B78A0" w14:textId="77777777" w:rsidR="00C00983" w:rsidRPr="00E91D31" w:rsidRDefault="00C00983" w:rsidP="00205E5C">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7B6F4E70" w14:textId="77777777" w:rsidR="00552F18" w:rsidRDefault="00552F18" w:rsidP="00205E5C">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5CA79962" w14:textId="77777777" w:rsidR="00B40F8B" w:rsidRDefault="00B40F8B" w:rsidP="00205E5C">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45C5D6D7" w14:textId="77777777" w:rsidR="00B40F8B" w:rsidRPr="00E91D31" w:rsidRDefault="00B40F8B" w:rsidP="00205E5C">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7821275B" w14:textId="77777777" w:rsidR="00C00983" w:rsidRDefault="00C00983" w:rsidP="00B40F8B">
      <w:pPr>
        <w:keepNext w:val="0"/>
        <w:keepLines w:val="0"/>
        <w:widowControl w:val="0"/>
        <w:tabs>
          <w:tab w:val="left" w:pos="3969"/>
          <w:tab w:val="left" w:pos="5670"/>
          <w:tab w:val="left" w:pos="9072"/>
          <w:tab w:val="right" w:pos="9639"/>
        </w:tabs>
        <w:suppressAutoHyphens/>
        <w:spacing w:before="0" w:after="120"/>
        <w:ind w:left="567"/>
        <w:rPr>
          <w:rFonts w:cs="Arial"/>
          <w:b/>
          <w:lang w:val="pl-PL"/>
        </w:rPr>
      </w:pPr>
      <w:r w:rsidRPr="00E91D31">
        <w:rPr>
          <w:rFonts w:cs="Arial"/>
          <w:b/>
          <w:lang w:val="pl-PL"/>
        </w:rPr>
        <w:t>__________________________________</w:t>
      </w:r>
      <w:r w:rsidRPr="00E91D31">
        <w:rPr>
          <w:rFonts w:cs="Arial"/>
          <w:b/>
          <w:lang w:val="pl-PL"/>
        </w:rPr>
        <w:tab/>
        <w:t>________________________________</w:t>
      </w:r>
    </w:p>
    <w:p w14:paraId="7A1309F4" w14:textId="77777777" w:rsidR="00B40F8B" w:rsidRDefault="00B40F8B" w:rsidP="00B40F8B">
      <w:pPr>
        <w:keepNext w:val="0"/>
        <w:keepLines w:val="0"/>
        <w:widowControl w:val="0"/>
        <w:tabs>
          <w:tab w:val="left" w:pos="3969"/>
          <w:tab w:val="left" w:pos="5387"/>
          <w:tab w:val="left" w:pos="9072"/>
          <w:tab w:val="right" w:pos="9639"/>
        </w:tabs>
        <w:suppressAutoHyphens/>
        <w:spacing w:before="0" w:after="120"/>
        <w:ind w:left="567"/>
        <w:rPr>
          <w:rFonts w:cs="Arial"/>
          <w:b/>
          <w:lang w:val="pl-PL"/>
        </w:rPr>
      </w:pPr>
    </w:p>
    <w:p w14:paraId="51C41614" w14:textId="77777777" w:rsidR="00B40F8B" w:rsidRDefault="00B40F8B" w:rsidP="00B40F8B">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0964F958" w14:textId="77777777" w:rsidR="00B40F8B" w:rsidRDefault="00B40F8B" w:rsidP="00B40F8B">
      <w:pPr>
        <w:keepNext w:val="0"/>
        <w:keepLines w:val="0"/>
        <w:widowControl w:val="0"/>
        <w:tabs>
          <w:tab w:val="left" w:pos="3969"/>
          <w:tab w:val="left" w:pos="5103"/>
          <w:tab w:val="left" w:pos="9072"/>
          <w:tab w:val="right" w:pos="9639"/>
        </w:tabs>
        <w:suppressAutoHyphens/>
        <w:spacing w:before="0" w:after="120"/>
        <w:ind w:left="567"/>
        <w:rPr>
          <w:rFonts w:cs="Arial"/>
          <w:b/>
          <w:lang w:val="pl-PL"/>
        </w:rPr>
      </w:pPr>
    </w:p>
    <w:p w14:paraId="779E9C94" w14:textId="6980B321" w:rsidR="00B40F8B" w:rsidRPr="00E91D31" w:rsidRDefault="00B40F8B" w:rsidP="00B40F8B">
      <w:pPr>
        <w:keepNext w:val="0"/>
        <w:keepLines w:val="0"/>
        <w:widowControl w:val="0"/>
        <w:tabs>
          <w:tab w:val="left" w:pos="3969"/>
          <w:tab w:val="left" w:pos="5670"/>
          <w:tab w:val="left" w:pos="9072"/>
          <w:tab w:val="right" w:pos="9639"/>
        </w:tabs>
        <w:suppressAutoHyphens/>
        <w:spacing w:before="0" w:after="120"/>
        <w:ind w:left="567"/>
        <w:rPr>
          <w:rFonts w:cs="Arial"/>
          <w:b/>
          <w:u w:val="single"/>
          <w:lang w:val="pl-PL"/>
        </w:rPr>
      </w:pPr>
      <w:r w:rsidRPr="00E91D31">
        <w:rPr>
          <w:rFonts w:cs="Arial"/>
          <w:b/>
          <w:lang w:val="pl-PL"/>
        </w:rPr>
        <w:t>__________________________________</w:t>
      </w:r>
      <w:r w:rsidRPr="00E91D31">
        <w:rPr>
          <w:rFonts w:cs="Arial"/>
          <w:b/>
          <w:lang w:val="pl-PL"/>
        </w:rPr>
        <w:tab/>
        <w:t>________________________________</w:t>
      </w:r>
    </w:p>
    <w:p w14:paraId="69500B07" w14:textId="77777777" w:rsidR="00B40F8B" w:rsidRPr="00E91D31" w:rsidRDefault="00B40F8B" w:rsidP="00205E5C">
      <w:pPr>
        <w:keepNext w:val="0"/>
        <w:keepLines w:val="0"/>
        <w:widowControl w:val="0"/>
        <w:tabs>
          <w:tab w:val="left" w:pos="3969"/>
          <w:tab w:val="left" w:pos="5103"/>
          <w:tab w:val="left" w:pos="9072"/>
          <w:tab w:val="right" w:pos="9639"/>
        </w:tabs>
        <w:suppressAutoHyphens/>
        <w:spacing w:before="0" w:after="120"/>
        <w:ind w:left="567"/>
        <w:rPr>
          <w:rFonts w:cs="Arial"/>
          <w:b/>
          <w:u w:val="single"/>
          <w:lang w:val="pl-PL"/>
        </w:rPr>
      </w:pPr>
    </w:p>
    <w:sectPr w:rsidR="00B40F8B" w:rsidRPr="00E91D31" w:rsidSect="002F616F">
      <w:headerReference w:type="default" r:id="rId25"/>
      <w:footerReference w:type="default" r:id="rId26"/>
      <w:footerReference w:type="first" r:id="rId27"/>
      <w:pgSz w:w="11906" w:h="16838" w:code="9"/>
      <w:pgMar w:top="1440" w:right="1080" w:bottom="1340" w:left="1080"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DA7FA" w14:textId="77777777" w:rsidR="00B45926" w:rsidRDefault="00B45926">
      <w:pPr>
        <w:spacing w:before="0"/>
      </w:pPr>
      <w:r>
        <w:separator/>
      </w:r>
    </w:p>
  </w:endnote>
  <w:endnote w:type="continuationSeparator" w:id="0">
    <w:p w14:paraId="62E43718" w14:textId="77777777" w:rsidR="00B45926" w:rsidRDefault="00B45926">
      <w:pPr>
        <w:spacing w:before="0"/>
      </w:pPr>
      <w:r>
        <w:continuationSeparator/>
      </w:r>
    </w:p>
  </w:endnote>
  <w:endnote w:type="continuationNotice" w:id="1">
    <w:p w14:paraId="11245B53" w14:textId="77777777" w:rsidR="00B45926" w:rsidRDefault="00B459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34BE" w14:textId="3C8BEC0C" w:rsidR="00443F89" w:rsidRDefault="0041686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515341">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A4B3E" w14:textId="77777777" w:rsidR="00443F89" w:rsidRDefault="0041686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7"/>
      <w:gridCol w:w="1579"/>
      <w:gridCol w:w="1579"/>
      <w:gridCol w:w="2298"/>
      <w:gridCol w:w="2643"/>
    </w:tblGrid>
    <w:tr w:rsidR="00443F89" w14:paraId="159E1E8B" w14:textId="77777777">
      <w:tc>
        <w:tcPr>
          <w:tcW w:w="0" w:type="auto"/>
          <w:vAlign w:val="center"/>
        </w:tcPr>
        <w:p w14:paraId="0A055701" w14:textId="77777777" w:rsidR="00443F89" w:rsidRDefault="00416860">
          <w:proofErr w:type="spellStart"/>
          <w:r>
            <w:rPr>
              <w:sz w:val="16"/>
            </w:rPr>
            <w:t>Rodzaj</w:t>
          </w:r>
          <w:proofErr w:type="spellEnd"/>
        </w:p>
      </w:tc>
      <w:tc>
        <w:tcPr>
          <w:tcW w:w="0" w:type="auto"/>
          <w:vAlign w:val="center"/>
        </w:tcPr>
        <w:p w14:paraId="09E76DCD" w14:textId="77777777" w:rsidR="00443F89" w:rsidRDefault="00416860">
          <w:r>
            <w:rPr>
              <w:sz w:val="16"/>
            </w:rPr>
            <w:t xml:space="preserve">ID </w:t>
          </w:r>
          <w:proofErr w:type="spellStart"/>
          <w:r>
            <w:rPr>
              <w:sz w:val="16"/>
            </w:rPr>
            <w:t>umowy</w:t>
          </w:r>
          <w:proofErr w:type="spellEnd"/>
        </w:p>
      </w:tc>
      <w:tc>
        <w:tcPr>
          <w:tcW w:w="0" w:type="auto"/>
          <w:vAlign w:val="center"/>
        </w:tcPr>
        <w:p w14:paraId="0E6BF9F0" w14:textId="77777777" w:rsidR="00443F89" w:rsidRDefault="00416860">
          <w:r>
            <w:rPr>
              <w:sz w:val="16"/>
            </w:rPr>
            <w:t xml:space="preserve">ID </w:t>
          </w:r>
          <w:proofErr w:type="spellStart"/>
          <w:r>
            <w:rPr>
              <w:sz w:val="16"/>
            </w:rPr>
            <w:t>pliku</w:t>
          </w:r>
          <w:proofErr w:type="spellEnd"/>
        </w:p>
      </w:tc>
      <w:tc>
        <w:tcPr>
          <w:tcW w:w="0" w:type="auto"/>
          <w:vAlign w:val="center"/>
        </w:tcPr>
        <w:p w14:paraId="5F6022F5" w14:textId="77777777" w:rsidR="00443F89" w:rsidRDefault="00416860">
          <w:r>
            <w:rPr>
              <w:sz w:val="16"/>
            </w:rPr>
            <w:t>Stan</w:t>
          </w:r>
        </w:p>
      </w:tc>
      <w:tc>
        <w:tcPr>
          <w:tcW w:w="0" w:type="auto"/>
          <w:vAlign w:val="center"/>
        </w:tcPr>
        <w:p w14:paraId="062A08BE" w14:textId="77777777" w:rsidR="00443F89" w:rsidRDefault="00416860">
          <w:r>
            <w:rPr>
              <w:sz w:val="16"/>
            </w:rPr>
            <w:t xml:space="preserve">Data </w:t>
          </w:r>
          <w:proofErr w:type="spellStart"/>
          <w:r>
            <w:rPr>
              <w:sz w:val="16"/>
            </w:rPr>
            <w:t>modyfikacji</w:t>
          </w:r>
          <w:proofErr w:type="spellEnd"/>
        </w:p>
      </w:tc>
    </w:tr>
    <w:tr w:rsidR="00443F89" w14:paraId="4F93EDA5" w14:textId="77777777">
      <w:tc>
        <w:tcPr>
          <w:tcW w:w="0" w:type="auto"/>
          <w:vAlign w:val="center"/>
        </w:tcPr>
        <w:p w14:paraId="6E0672D7" w14:textId="77777777" w:rsidR="00443F89" w:rsidRDefault="00416860">
          <w:proofErr w:type="spellStart"/>
          <w:r>
            <w:rPr>
              <w:sz w:val="16"/>
            </w:rPr>
            <w:t>Opiniowana</w:t>
          </w:r>
          <w:proofErr w:type="spellEnd"/>
        </w:p>
      </w:tc>
      <w:tc>
        <w:tcPr>
          <w:tcW w:w="0" w:type="auto"/>
          <w:vAlign w:val="center"/>
        </w:tcPr>
        <w:p w14:paraId="087092BA" w14:textId="77777777" w:rsidR="00443F89" w:rsidRDefault="00416860">
          <w:r>
            <w:rPr>
              <w:sz w:val="16"/>
            </w:rPr>
            <w:t>334704413</w:t>
          </w:r>
        </w:p>
      </w:tc>
      <w:tc>
        <w:tcPr>
          <w:tcW w:w="0" w:type="auto"/>
          <w:vAlign w:val="center"/>
        </w:tcPr>
        <w:p w14:paraId="61B99D58" w14:textId="77777777" w:rsidR="00443F89" w:rsidRDefault="00416860">
          <w:r>
            <w:rPr>
              <w:sz w:val="16"/>
            </w:rPr>
            <w:t>334705056</w:t>
          </w:r>
        </w:p>
      </w:tc>
      <w:tc>
        <w:tcPr>
          <w:tcW w:w="0" w:type="auto"/>
          <w:vAlign w:val="center"/>
        </w:tcPr>
        <w:p w14:paraId="28D62684" w14:textId="77777777" w:rsidR="00443F89" w:rsidRDefault="00416860">
          <w:r>
            <w:rPr>
              <w:sz w:val="16"/>
            </w:rPr>
            <w:t xml:space="preserve">Do </w:t>
          </w:r>
          <w:proofErr w:type="spellStart"/>
          <w:r>
            <w:rPr>
              <w:sz w:val="16"/>
            </w:rPr>
            <w:t>zaopiniowania</w:t>
          </w:r>
          <w:proofErr w:type="spellEnd"/>
        </w:p>
      </w:tc>
      <w:tc>
        <w:tcPr>
          <w:tcW w:w="0" w:type="auto"/>
          <w:vAlign w:val="center"/>
        </w:tcPr>
        <w:p w14:paraId="3A905EDC" w14:textId="77777777" w:rsidR="00443F89" w:rsidRDefault="00416860">
          <w:r>
            <w:rPr>
              <w:sz w:val="16"/>
            </w:rPr>
            <w:t>2026-03-25 13:52:14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66AEE" w14:textId="77777777" w:rsidR="00B45926" w:rsidRDefault="00B45926">
      <w:pPr>
        <w:spacing w:before="0"/>
      </w:pPr>
      <w:r>
        <w:separator/>
      </w:r>
    </w:p>
  </w:footnote>
  <w:footnote w:type="continuationSeparator" w:id="0">
    <w:p w14:paraId="4FFF1167" w14:textId="77777777" w:rsidR="00B45926" w:rsidRDefault="00B45926">
      <w:pPr>
        <w:spacing w:before="0"/>
      </w:pPr>
      <w:r>
        <w:continuationSeparator/>
      </w:r>
    </w:p>
  </w:footnote>
  <w:footnote w:type="continuationNotice" w:id="1">
    <w:p w14:paraId="7782B6EF" w14:textId="77777777" w:rsidR="00B45926" w:rsidRDefault="00B4592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gridCol w:w="992"/>
    </w:tblGrid>
    <w:tr w:rsidR="00A74962" w:rsidRPr="0074586E" w14:paraId="41F50561" w14:textId="77777777">
      <w:tc>
        <w:tcPr>
          <w:tcW w:w="9639" w:type="dxa"/>
          <w:gridSpan w:val="2"/>
          <w:vAlign w:val="center"/>
        </w:tcPr>
        <w:p w14:paraId="6F524384" w14:textId="21B61A05" w:rsidR="00A74962" w:rsidRPr="00CB706E" w:rsidRDefault="00A74962" w:rsidP="00D57EA5">
          <w:pPr>
            <w:pStyle w:val="Nagwek"/>
            <w:spacing w:before="0"/>
            <w:jc w:val="center"/>
            <w:rPr>
              <w:b/>
              <w:color w:val="FF0000"/>
              <w:lang w:val="pl-PL"/>
            </w:rPr>
          </w:pPr>
          <w:r>
            <w:rPr>
              <w:b/>
              <w:sz w:val="32"/>
              <w:lang w:val="pl-PL"/>
            </w:rPr>
            <w:t xml:space="preserve">Umowa ramowa sprzedaży nr </w:t>
          </w:r>
          <w:r w:rsidR="009B1BB1">
            <w:rPr>
              <w:b/>
              <w:sz w:val="32"/>
              <w:lang w:val="pl-PL"/>
            </w:rPr>
            <w:t>2</w:t>
          </w:r>
          <w:r w:rsidR="00624F82">
            <w:rPr>
              <w:b/>
              <w:sz w:val="32"/>
              <w:lang w:val="pl-PL"/>
            </w:rPr>
            <w:t>6</w:t>
          </w:r>
          <w:r w:rsidR="00D57EA5">
            <w:rPr>
              <w:b/>
              <w:sz w:val="32"/>
              <w:lang w:val="pl-PL"/>
            </w:rPr>
            <w:t>D</w:t>
          </w:r>
          <w:r w:rsidR="00624F82">
            <w:rPr>
              <w:b/>
              <w:sz w:val="32"/>
              <w:lang w:val="pl-PL"/>
            </w:rPr>
            <w:t>FBT117</w:t>
          </w:r>
        </w:p>
      </w:tc>
    </w:tr>
    <w:tr w:rsidR="00A74962" w14:paraId="2E00BBAC" w14:textId="77777777">
      <w:tc>
        <w:tcPr>
          <w:tcW w:w="8647" w:type="dxa"/>
          <w:tcBorders>
            <w:bottom w:val="single" w:sz="12" w:space="0" w:color="auto"/>
          </w:tcBorders>
          <w:vAlign w:val="center"/>
        </w:tcPr>
        <w:p w14:paraId="6FDC3FC3" w14:textId="2A9558E5" w:rsidR="00A74962" w:rsidRDefault="00A74962" w:rsidP="009B1BB1">
          <w:pPr>
            <w:pStyle w:val="Nagwek"/>
            <w:tabs>
              <w:tab w:val="clear" w:pos="4536"/>
              <w:tab w:val="clear" w:pos="9072"/>
              <w:tab w:val="left" w:pos="639"/>
            </w:tabs>
            <w:spacing w:before="0"/>
            <w:ind w:left="639" w:hanging="709"/>
            <w:rPr>
              <w:b/>
              <w:lang w:val="pl-PL"/>
            </w:rPr>
          </w:pPr>
          <w:r>
            <w:rPr>
              <w:sz w:val="16"/>
              <w:lang w:val="pl-PL"/>
            </w:rPr>
            <w:t>Dotyczy:</w:t>
          </w:r>
          <w:r>
            <w:rPr>
              <w:b/>
              <w:sz w:val="16"/>
              <w:lang w:val="pl-PL"/>
            </w:rPr>
            <w:t xml:space="preserve"> </w:t>
          </w:r>
          <w:r>
            <w:rPr>
              <w:b/>
              <w:sz w:val="16"/>
              <w:lang w:val="pl-PL"/>
            </w:rPr>
            <w:tab/>
          </w:r>
          <w:r w:rsidRPr="00553B18">
            <w:rPr>
              <w:b/>
              <w:sz w:val="18"/>
              <w:lang w:val="pl-PL"/>
            </w:rPr>
            <w:t xml:space="preserve">Sprzedaży </w:t>
          </w:r>
          <w:r w:rsidR="00CC08F4">
            <w:rPr>
              <w:b/>
              <w:sz w:val="18"/>
              <w:lang w:val="pl-PL"/>
            </w:rPr>
            <w:t xml:space="preserve">i </w:t>
          </w:r>
          <w:r w:rsidR="00CC08F4" w:rsidRPr="009B1BB1">
            <w:rPr>
              <w:b/>
              <w:sz w:val="18"/>
              <w:szCs w:val="18"/>
              <w:lang w:val="pl-PL"/>
            </w:rPr>
            <w:t xml:space="preserve">dostaw </w:t>
          </w:r>
          <w:r w:rsidR="009B1BB1" w:rsidRPr="009B1BB1">
            <w:rPr>
              <w:rFonts w:cs="Arial"/>
              <w:b/>
              <w:sz w:val="18"/>
              <w:szCs w:val="18"/>
              <w:lang w:val="pl-PL"/>
            </w:rPr>
            <w:t xml:space="preserve">materiałów elektrycznych i elektrotechnicznych dla </w:t>
          </w:r>
          <w:r w:rsidR="005D51F9">
            <w:rPr>
              <w:rFonts w:cs="Arial"/>
              <w:b/>
              <w:sz w:val="18"/>
              <w:szCs w:val="18"/>
              <w:lang w:val="pl-PL"/>
            </w:rPr>
            <w:t>ORLEN</w:t>
          </w:r>
          <w:r w:rsidR="009B1BB1" w:rsidRPr="009B1BB1">
            <w:rPr>
              <w:rFonts w:cs="Arial"/>
              <w:b/>
              <w:sz w:val="18"/>
              <w:szCs w:val="18"/>
              <w:lang w:val="pl-PL"/>
            </w:rPr>
            <w:t xml:space="preserve"> </w:t>
          </w:r>
          <w:r w:rsidR="00205E5C" w:rsidRPr="009B1BB1">
            <w:rPr>
              <w:rFonts w:cs="Arial"/>
              <w:b/>
              <w:sz w:val="18"/>
              <w:szCs w:val="18"/>
              <w:lang w:val="pl-PL"/>
            </w:rPr>
            <w:t>T</w:t>
          </w:r>
          <w:r w:rsidR="00205E5C">
            <w:rPr>
              <w:rFonts w:cs="Arial"/>
              <w:b/>
              <w:sz w:val="18"/>
              <w:szCs w:val="18"/>
              <w:lang w:val="pl-PL"/>
            </w:rPr>
            <w:t xml:space="preserve">ermika </w:t>
          </w:r>
          <w:r w:rsidR="009B1BB1" w:rsidRPr="009B1BB1">
            <w:rPr>
              <w:rFonts w:cs="Arial"/>
              <w:b/>
              <w:sz w:val="18"/>
              <w:szCs w:val="18"/>
              <w:lang w:val="pl-PL"/>
            </w:rPr>
            <w:t>S</w:t>
          </w:r>
          <w:r w:rsidR="00205E5C">
            <w:rPr>
              <w:rFonts w:cs="Arial"/>
              <w:b/>
              <w:sz w:val="18"/>
              <w:szCs w:val="18"/>
              <w:lang w:val="pl-PL"/>
            </w:rPr>
            <w:t>.</w:t>
          </w:r>
          <w:r w:rsidR="009B1BB1" w:rsidRPr="009B1BB1">
            <w:rPr>
              <w:rFonts w:cs="Arial"/>
              <w:b/>
              <w:sz w:val="18"/>
              <w:szCs w:val="18"/>
              <w:lang w:val="pl-PL"/>
            </w:rPr>
            <w:t>A.</w:t>
          </w:r>
        </w:p>
      </w:tc>
      <w:tc>
        <w:tcPr>
          <w:tcW w:w="992" w:type="dxa"/>
          <w:tcBorders>
            <w:bottom w:val="single" w:sz="12" w:space="0" w:color="auto"/>
          </w:tcBorders>
          <w:vAlign w:val="center"/>
        </w:tcPr>
        <w:p w14:paraId="6F8720C3" w14:textId="77777777" w:rsidR="00A74962" w:rsidRDefault="00A74962" w:rsidP="006F0C81">
          <w:pPr>
            <w:pStyle w:val="Nagwek"/>
            <w:tabs>
              <w:tab w:val="clear" w:pos="9072"/>
            </w:tabs>
            <w:spacing w:before="0"/>
            <w:ind w:right="-70"/>
            <w:jc w:val="right"/>
            <w:rPr>
              <w:b/>
              <w:lang w:val="pl-PL"/>
            </w:rPr>
          </w:pPr>
          <w:r>
            <w:rPr>
              <w:sz w:val="16"/>
              <w:lang w:val="pl-PL"/>
            </w:rPr>
            <w:t xml:space="preserve">Strona: </w:t>
          </w:r>
          <w:r>
            <w:rPr>
              <w:b/>
            </w:rPr>
            <w:fldChar w:fldCharType="begin"/>
          </w:r>
          <w:r>
            <w:rPr>
              <w:b/>
              <w:lang w:val="pl-PL"/>
            </w:rPr>
            <w:instrText>PAGE</w:instrText>
          </w:r>
          <w:r>
            <w:rPr>
              <w:b/>
            </w:rPr>
            <w:fldChar w:fldCharType="separate"/>
          </w:r>
          <w:r w:rsidR="002034F3">
            <w:rPr>
              <w:b/>
              <w:noProof/>
              <w:lang w:val="pl-PL"/>
            </w:rPr>
            <w:t>6</w:t>
          </w:r>
          <w:r>
            <w:rPr>
              <w:b/>
            </w:rPr>
            <w:fldChar w:fldCharType="end"/>
          </w:r>
          <w:r>
            <w:rPr>
              <w:b/>
              <w:lang w:val="pl-PL"/>
            </w:rPr>
            <w:t>/</w:t>
          </w:r>
          <w:r w:rsidR="006F0C81">
            <w:rPr>
              <w:b/>
              <w:lang w:val="pl-PL"/>
            </w:rPr>
            <w:t>7</w:t>
          </w:r>
        </w:p>
      </w:tc>
    </w:tr>
  </w:tbl>
  <w:p w14:paraId="6D2C7F70" w14:textId="77777777" w:rsidR="00A74962" w:rsidRDefault="00A74962">
    <w:pPr>
      <w:pStyle w:val="Nagwek"/>
      <w:tabs>
        <w:tab w:val="clear" w:pos="4536"/>
        <w:tab w:val="clear" w:pos="9072"/>
        <w:tab w:val="left" w:pos="6056"/>
      </w:tabs>
      <w:rPr>
        <w:lang w:val="pl-PL"/>
      </w:rPr>
    </w:pPr>
    <w:r>
      <w:rPr>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10F"/>
    <w:multiLevelType w:val="hybridMultilevel"/>
    <w:tmpl w:val="1E6A1E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 w15:restartNumberingAfterBreak="0">
    <w:nsid w:val="136E1D6D"/>
    <w:multiLevelType w:val="multilevel"/>
    <w:tmpl w:val="11646ED0"/>
    <w:lvl w:ilvl="0">
      <w:start w:val="1"/>
      <w:numFmt w:val="ordinal"/>
      <w:suff w:val="space"/>
      <w:lvlText w:val="§ %1"/>
      <w:lvlJc w:val="left"/>
      <w:pPr>
        <w:ind w:left="0" w:firstLine="0"/>
      </w:pPr>
      <w:rPr>
        <w:rFonts w:hint="default"/>
        <w:b/>
        <w:i w:val="0"/>
      </w:rPr>
    </w:lvl>
    <w:lvl w:ilvl="1">
      <w:start w:val="2"/>
      <w:numFmt w:val="decimal"/>
      <w:suff w:val="space"/>
      <w:lvlText w:val="%1.%2"/>
      <w:lvlJc w:val="left"/>
      <w:pPr>
        <w:ind w:left="0" w:firstLine="0"/>
      </w:pPr>
      <w:rPr>
        <w:rFonts w:hint="default"/>
        <w:b w:val="0"/>
        <w:i w:val="0"/>
        <w:sz w:val="20"/>
        <w:szCs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3" w15:restartNumberingAfterBreak="0">
    <w:nsid w:val="157D1F6C"/>
    <w:multiLevelType w:val="hybridMultilevel"/>
    <w:tmpl w:val="A16C44D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5" w15:restartNumberingAfterBreak="0">
    <w:nsid w:val="21A160A0"/>
    <w:multiLevelType w:val="hybridMultilevel"/>
    <w:tmpl w:val="3ED282AC"/>
    <w:lvl w:ilvl="0" w:tplc="80FCB0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F5105A0"/>
    <w:multiLevelType w:val="hybridMultilevel"/>
    <w:tmpl w:val="C84C812E"/>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2EF056">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2E486B"/>
    <w:multiLevelType w:val="hybridMultilevel"/>
    <w:tmpl w:val="B83A3D82"/>
    <w:lvl w:ilvl="0" w:tplc="DE70FED8">
      <w:start w:val="1"/>
      <w:numFmt w:val="decimal"/>
      <w:lvlText w:val="%1."/>
      <w:lvlJc w:val="left"/>
      <w:pPr>
        <w:tabs>
          <w:tab w:val="num" w:pos="340"/>
        </w:tabs>
        <w:ind w:left="340" w:hanging="340"/>
      </w:pPr>
      <w:rPr>
        <w:rFonts w:hint="default"/>
      </w:rPr>
    </w:lvl>
    <w:lvl w:ilvl="1" w:tplc="04150011">
      <w:start w:val="1"/>
      <w:numFmt w:val="decimal"/>
      <w:lvlText w:val="%2)"/>
      <w:lvlJc w:val="left"/>
      <w:pPr>
        <w:tabs>
          <w:tab w:val="num" w:pos="1477"/>
        </w:tabs>
        <w:ind w:left="1477" w:hanging="397"/>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36C691F"/>
    <w:multiLevelType w:val="hybridMultilevel"/>
    <w:tmpl w:val="0EDA2E3C"/>
    <w:lvl w:ilvl="0" w:tplc="C3F06A28">
      <w:start w:val="1"/>
      <w:numFmt w:val="decimal"/>
      <w:lvlText w:val="%1."/>
      <w:lvlJc w:val="left"/>
      <w:pPr>
        <w:tabs>
          <w:tab w:val="num" w:pos="1582"/>
        </w:tabs>
        <w:ind w:left="158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3" w15:restartNumberingAfterBreak="0">
    <w:nsid w:val="339110A8"/>
    <w:multiLevelType w:val="hybridMultilevel"/>
    <w:tmpl w:val="0BC01E5A"/>
    <w:lvl w:ilvl="0" w:tplc="0A107446">
      <w:start w:val="1"/>
      <w:numFmt w:val="decimal"/>
      <w:lvlText w:val="%1."/>
      <w:lvlJc w:val="left"/>
      <w:pPr>
        <w:tabs>
          <w:tab w:val="num" w:pos="795"/>
        </w:tabs>
        <w:ind w:left="795" w:hanging="390"/>
      </w:pPr>
      <w:rPr>
        <w:rFonts w:hint="default"/>
      </w:rPr>
    </w:lvl>
    <w:lvl w:ilvl="1" w:tplc="04150019" w:tentative="1">
      <w:start w:val="1"/>
      <w:numFmt w:val="lowerLetter"/>
      <w:lvlText w:val="%2."/>
      <w:lvlJc w:val="left"/>
      <w:pPr>
        <w:tabs>
          <w:tab w:val="num" w:pos="1485"/>
        </w:tabs>
        <w:ind w:left="1485" w:hanging="360"/>
      </w:pPr>
    </w:lvl>
    <w:lvl w:ilvl="2" w:tplc="0415001B" w:tentative="1">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14" w15:restartNumberingAfterBreak="0">
    <w:nsid w:val="37E16733"/>
    <w:multiLevelType w:val="hybridMultilevel"/>
    <w:tmpl w:val="80EAFB36"/>
    <w:lvl w:ilvl="0" w:tplc="A886BF22">
      <w:start w:val="1"/>
      <w:numFmt w:val="decimal"/>
      <w:lvlText w:val="%1."/>
      <w:lvlJc w:val="left"/>
      <w:pPr>
        <w:ind w:left="720" w:hanging="360"/>
      </w:pPr>
      <w:rPr>
        <w:rFonts w:cs="Arial" w:hint="default"/>
      </w:r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110BA8"/>
    <w:multiLevelType w:val="hybridMultilevel"/>
    <w:tmpl w:val="F0C8EEB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E4D4BB7"/>
    <w:multiLevelType w:val="hybridMultilevel"/>
    <w:tmpl w:val="EE64FA66"/>
    <w:lvl w:ilvl="0" w:tplc="04150011">
      <w:start w:val="1"/>
      <w:numFmt w:val="decimal"/>
      <w:lvlText w:val="%1)"/>
      <w:lvlJc w:val="left"/>
      <w:pPr>
        <w:tabs>
          <w:tab w:val="num" w:pos="1195"/>
        </w:tabs>
        <w:ind w:left="1195" w:hanging="39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B16456F"/>
    <w:multiLevelType w:val="hybridMultilevel"/>
    <w:tmpl w:val="998AF2B6"/>
    <w:lvl w:ilvl="0" w:tplc="930CB1FC">
      <w:start w:val="1"/>
      <w:numFmt w:val="decimal"/>
      <w:lvlText w:val="%1)"/>
      <w:lvlJc w:val="left"/>
      <w:pPr>
        <w:ind w:left="2700" w:hanging="360"/>
      </w:pPr>
      <w:rPr>
        <w:rFonts w:hint="default"/>
        <w:b/>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8"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57B50BC7"/>
    <w:multiLevelType w:val="hybridMultilevel"/>
    <w:tmpl w:val="CCFC7584"/>
    <w:lvl w:ilvl="0" w:tplc="04150011">
      <w:start w:val="1"/>
      <w:numFmt w:val="decimal"/>
      <w:lvlText w:val="%1)"/>
      <w:lvlJc w:val="left"/>
      <w:pPr>
        <w:tabs>
          <w:tab w:val="num" w:pos="1440"/>
        </w:tabs>
        <w:ind w:left="144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1" w15:restartNumberingAfterBreak="0">
    <w:nsid w:val="5AAA7B67"/>
    <w:multiLevelType w:val="multilevel"/>
    <w:tmpl w:val="6E984112"/>
    <w:lvl w:ilvl="0">
      <w:start w:val="19"/>
      <w:numFmt w:val="ordinal"/>
      <w:suff w:val="space"/>
      <w:lvlText w:val="§ %1"/>
      <w:lvlJc w:val="left"/>
      <w:pPr>
        <w:ind w:left="0" w:firstLine="0"/>
      </w:pPr>
      <w:rPr>
        <w:rFonts w:hint="default"/>
        <w:b/>
        <w:i w:val="0"/>
      </w:rPr>
    </w:lvl>
    <w:lvl w:ilvl="1">
      <w:start w:val="2"/>
      <w:numFmt w:val="decimal"/>
      <w:suff w:val="space"/>
      <w:lvlText w:val="%1.%2"/>
      <w:lvlJc w:val="left"/>
      <w:pPr>
        <w:ind w:left="0" w:firstLine="0"/>
      </w:pPr>
      <w:rPr>
        <w:rFonts w:hint="default"/>
        <w:b w:val="0"/>
        <w:i w:val="0"/>
        <w:sz w:val="20"/>
        <w:szCs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2"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0E1C58"/>
    <w:multiLevelType w:val="hybridMultilevel"/>
    <w:tmpl w:val="48F2F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232F2C"/>
    <w:multiLevelType w:val="hybridMultilevel"/>
    <w:tmpl w:val="D6BA2C88"/>
    <w:lvl w:ilvl="0" w:tplc="0415000F">
      <w:start w:val="1"/>
      <w:numFmt w:val="decimal"/>
      <w:lvlText w:val="%1."/>
      <w:lvlJc w:val="left"/>
      <w:pPr>
        <w:tabs>
          <w:tab w:val="num" w:pos="720"/>
        </w:tabs>
        <w:ind w:left="720" w:hanging="360"/>
      </w:pPr>
      <w:rPr>
        <w:rFonts w:hint="default"/>
      </w:rPr>
    </w:lvl>
    <w:lvl w:ilvl="1" w:tplc="D8AE4960">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F80017B"/>
    <w:multiLevelType w:val="hybridMultilevel"/>
    <w:tmpl w:val="8A9288B6"/>
    <w:lvl w:ilvl="0" w:tplc="DC08E120">
      <w:start w:val="1"/>
      <w:numFmt w:val="decimal"/>
      <w:lvlText w:val="%1."/>
      <w:lvlJc w:val="left"/>
      <w:pPr>
        <w:tabs>
          <w:tab w:val="num" w:pos="720"/>
        </w:tabs>
        <w:ind w:left="720" w:hanging="360"/>
      </w:pPr>
      <w:rPr>
        <w:rFonts w:ascii="Arial" w:eastAsia="Times New Roman" w:hAnsi="Arial" w:cs="Arial"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7" w15:restartNumberingAfterBreak="0">
    <w:nsid w:val="618B6B99"/>
    <w:multiLevelType w:val="hybridMultilevel"/>
    <w:tmpl w:val="28F83744"/>
    <w:lvl w:ilvl="0" w:tplc="FFFFFFFF">
      <w:start w:val="1"/>
      <w:numFmt w:val="decimal"/>
      <w:lvlText w:val="%1."/>
      <w:lvlJc w:val="left"/>
      <w:pPr>
        <w:tabs>
          <w:tab w:val="num" w:pos="720"/>
        </w:tabs>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6B501C8"/>
    <w:multiLevelType w:val="hybridMultilevel"/>
    <w:tmpl w:val="9AF8A8D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68747975"/>
    <w:multiLevelType w:val="multilevel"/>
    <w:tmpl w:val="73CE2B34"/>
    <w:lvl w:ilvl="0">
      <w:start w:val="1"/>
      <w:numFmt w:val="decimal"/>
      <w:lvlText w:val="%1."/>
      <w:lvlJc w:val="left"/>
      <w:pPr>
        <w:tabs>
          <w:tab w:val="num" w:pos="405"/>
        </w:tabs>
        <w:ind w:left="405" w:hanging="405"/>
      </w:pPr>
      <w:rPr>
        <w:rFonts w:hint="default"/>
      </w:rPr>
    </w:lvl>
    <w:lvl w:ilvl="1">
      <w:start w:val="1"/>
      <w:numFmt w:val="decimal"/>
      <w:lvlText w:val="%2."/>
      <w:lvlJc w:val="left"/>
      <w:pPr>
        <w:tabs>
          <w:tab w:val="num" w:pos="1080"/>
        </w:tabs>
        <w:ind w:left="1080" w:hanging="360"/>
      </w:pPr>
      <w:rPr>
        <w:rFonts w:hint="default"/>
      </w:rPr>
    </w:lvl>
    <w:lvl w:ilvl="2">
      <w:start w:val="2"/>
      <w:numFmt w:val="decimal"/>
      <w:lvlText w:val="%3"/>
      <w:lvlJc w:val="left"/>
      <w:pPr>
        <w:tabs>
          <w:tab w:val="num" w:pos="1980"/>
        </w:tabs>
        <w:ind w:left="1980" w:hanging="360"/>
      </w:pPr>
      <w:rPr>
        <w:rFonts w:hint="default"/>
      </w:rPr>
    </w:lvl>
    <w:lvl w:ilvl="3">
      <w:start w:val="1"/>
      <w:numFmt w:val="decimal"/>
      <w:lvlText w:val="%4)"/>
      <w:lvlJc w:val="left"/>
      <w:pPr>
        <w:ind w:left="2520" w:hanging="360"/>
      </w:pPr>
    </w:lvl>
    <w:lvl w:ilvl="4">
      <w:start w:val="1"/>
      <w:numFmt w:val="decimal"/>
      <w:lvlText w:val="%5)"/>
      <w:lvlJc w:val="left"/>
      <w:pPr>
        <w:ind w:left="3240" w:hanging="360"/>
      </w:pPr>
      <w:rPr>
        <w:rFonts w:hint="default"/>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6B32263D"/>
    <w:multiLevelType w:val="hybridMultilevel"/>
    <w:tmpl w:val="926A8590"/>
    <w:lvl w:ilvl="0" w:tplc="04150011">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C595CF4"/>
    <w:multiLevelType w:val="hybridMultilevel"/>
    <w:tmpl w:val="5D7017C4"/>
    <w:lvl w:ilvl="0" w:tplc="0415000F">
      <w:start w:val="1"/>
      <w:numFmt w:val="decimal"/>
      <w:lvlText w:val="%1."/>
      <w:lvlJc w:val="left"/>
      <w:pPr>
        <w:ind w:left="720" w:hanging="360"/>
      </w:pPr>
    </w:lvl>
    <w:lvl w:ilvl="1" w:tplc="191A64CA">
      <w:start w:val="1"/>
      <w:numFmt w:val="lowerLetter"/>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7E0F7E"/>
    <w:multiLevelType w:val="hybridMultilevel"/>
    <w:tmpl w:val="1D98907A"/>
    <w:lvl w:ilvl="0" w:tplc="65ACFC36">
      <w:start w:val="1"/>
      <w:numFmt w:val="decimal"/>
      <w:lvlText w:val="%1."/>
      <w:lvlJc w:val="left"/>
      <w:pPr>
        <w:tabs>
          <w:tab w:val="num" w:pos="357"/>
        </w:tabs>
        <w:ind w:left="357" w:hanging="357"/>
      </w:pPr>
      <w:rPr>
        <w:rFonts w:ascii="Arial" w:hAnsi="Arial" w:cs="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97B26BA"/>
    <w:multiLevelType w:val="hybridMultilevel"/>
    <w:tmpl w:val="E466B232"/>
    <w:lvl w:ilvl="0" w:tplc="2D161F5A">
      <w:start w:val="1"/>
      <w:numFmt w:val="decimal"/>
      <w:lvlText w:val="§ %1."/>
      <w:lvlJc w:val="left"/>
      <w:pPr>
        <w:tabs>
          <w:tab w:val="num" w:pos="754"/>
        </w:tabs>
        <w:ind w:left="754" w:hanging="397"/>
      </w:pPr>
      <w:rPr>
        <w:rFonts w:hint="default"/>
        <w:b/>
      </w:rPr>
    </w:lvl>
    <w:lvl w:ilvl="1" w:tplc="6956A1E0">
      <w:start w:val="1"/>
      <w:numFmt w:val="decimal"/>
      <w:lvlText w:val="%2."/>
      <w:lvlJc w:val="left"/>
      <w:pPr>
        <w:tabs>
          <w:tab w:val="num" w:pos="1440"/>
        </w:tabs>
        <w:ind w:left="1440" w:hanging="360"/>
      </w:pPr>
      <w:rPr>
        <w:rFonts w:ascii="Arial" w:hAnsi="Arial" w:hint="default"/>
        <w:b w:val="0"/>
        <w:i w:val="0"/>
        <w:sz w:val="20"/>
        <w:szCs w:val="20"/>
      </w:rPr>
    </w:lvl>
    <w:lvl w:ilvl="2" w:tplc="C2DAB102">
      <w:start w:val="1"/>
      <w:numFmt w:val="lowerLetter"/>
      <w:lvlText w:val="%3)"/>
      <w:lvlJc w:val="left"/>
      <w:pPr>
        <w:tabs>
          <w:tab w:val="num" w:pos="2340"/>
        </w:tabs>
        <w:ind w:left="2340" w:hanging="360"/>
      </w:pPr>
      <w:rPr>
        <w:rFonts w:hint="default"/>
        <w:b w:val="0"/>
        <w:color w:val="auto"/>
      </w:rPr>
    </w:lvl>
    <w:lvl w:ilvl="3" w:tplc="D578E25E">
      <w:start w:val="1"/>
      <w:numFmt w:val="lowerLetter"/>
      <w:lvlText w:val="%4."/>
      <w:lvlJc w:val="left"/>
      <w:pPr>
        <w:ind w:left="2880" w:hanging="360"/>
      </w:pPr>
      <w:rPr>
        <w:rFonts w:hint="default"/>
      </w:rPr>
    </w:lvl>
    <w:lvl w:ilvl="4" w:tplc="B9E2C17A">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B440C8"/>
    <w:multiLevelType w:val="hybridMultilevel"/>
    <w:tmpl w:val="514C44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1613145">
    <w:abstractNumId w:val="2"/>
  </w:num>
  <w:num w:numId="2" w16cid:durableId="1661814583">
    <w:abstractNumId w:val="30"/>
  </w:num>
  <w:num w:numId="3" w16cid:durableId="480197916">
    <w:abstractNumId w:val="24"/>
  </w:num>
  <w:num w:numId="4" w16cid:durableId="1038628047">
    <w:abstractNumId w:val="27"/>
  </w:num>
  <w:num w:numId="5" w16cid:durableId="1096680693">
    <w:abstractNumId w:val="13"/>
  </w:num>
  <w:num w:numId="6" w16cid:durableId="294456765">
    <w:abstractNumId w:val="12"/>
  </w:num>
  <w:num w:numId="7" w16cid:durableId="1024552277">
    <w:abstractNumId w:val="33"/>
  </w:num>
  <w:num w:numId="8" w16cid:durableId="1553691729">
    <w:abstractNumId w:val="28"/>
  </w:num>
  <w:num w:numId="9" w16cid:durableId="1279604456">
    <w:abstractNumId w:val="23"/>
  </w:num>
  <w:num w:numId="10" w16cid:durableId="1518734842">
    <w:abstractNumId w:val="25"/>
  </w:num>
  <w:num w:numId="11" w16cid:durableId="890851095">
    <w:abstractNumId w:val="14"/>
  </w:num>
  <w:num w:numId="12" w16cid:durableId="1382631906">
    <w:abstractNumId w:val="35"/>
  </w:num>
  <w:num w:numId="13" w16cid:durableId="1740857852">
    <w:abstractNumId w:val="3"/>
  </w:num>
  <w:num w:numId="14" w16cid:durableId="849220719">
    <w:abstractNumId w:val="17"/>
  </w:num>
  <w:num w:numId="15" w16cid:durableId="8289931">
    <w:abstractNumId w:val="37"/>
  </w:num>
  <w:num w:numId="16" w16cid:durableId="733283867">
    <w:abstractNumId w:val="0"/>
  </w:num>
  <w:num w:numId="17" w16cid:durableId="595865283">
    <w:abstractNumId w:val="19"/>
  </w:num>
  <w:num w:numId="18" w16cid:durableId="1968470389">
    <w:abstractNumId w:val="15"/>
  </w:num>
  <w:num w:numId="19" w16cid:durableId="101380460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3723959">
    <w:abstractNumId w:val="22"/>
  </w:num>
  <w:num w:numId="21" w16cid:durableId="9537535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516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4814015">
    <w:abstractNumId w:val="1"/>
  </w:num>
  <w:num w:numId="24" w16cid:durableId="8795393">
    <w:abstractNumId w:val="4"/>
  </w:num>
  <w:num w:numId="25" w16cid:durableId="255133346">
    <w:abstractNumId w:val="8"/>
  </w:num>
  <w:num w:numId="26" w16cid:durableId="67582397">
    <w:abstractNumId w:val="26"/>
  </w:num>
  <w:num w:numId="27" w16cid:durableId="1347320150">
    <w:abstractNumId w:val="10"/>
  </w:num>
  <w:num w:numId="28" w16cid:durableId="787554783">
    <w:abstractNumId w:val="6"/>
  </w:num>
  <w:num w:numId="29" w16cid:durableId="1422219861">
    <w:abstractNumId w:val="36"/>
  </w:num>
  <w:num w:numId="30" w16cid:durableId="21357532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70892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7803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6430296">
    <w:abstractNumId w:val="32"/>
  </w:num>
  <w:num w:numId="34" w16cid:durableId="1089694682">
    <w:abstractNumId w:val="31"/>
  </w:num>
  <w:num w:numId="35" w16cid:durableId="6738015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1904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9598659">
    <w:abstractNumId w:val="11"/>
  </w:num>
  <w:num w:numId="38" w16cid:durableId="481890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5828655">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15"/>
    <w:rsid w:val="000056A6"/>
    <w:rsid w:val="00010C5B"/>
    <w:rsid w:val="00012B87"/>
    <w:rsid w:val="00015135"/>
    <w:rsid w:val="000234E0"/>
    <w:rsid w:val="00024013"/>
    <w:rsid w:val="00027679"/>
    <w:rsid w:val="00027C9C"/>
    <w:rsid w:val="00030AFA"/>
    <w:rsid w:val="00032583"/>
    <w:rsid w:val="00032BC8"/>
    <w:rsid w:val="00032C17"/>
    <w:rsid w:val="00034873"/>
    <w:rsid w:val="00036E71"/>
    <w:rsid w:val="00037F06"/>
    <w:rsid w:val="00043515"/>
    <w:rsid w:val="0004388B"/>
    <w:rsid w:val="00051CE2"/>
    <w:rsid w:val="00052309"/>
    <w:rsid w:val="00055B12"/>
    <w:rsid w:val="00056A73"/>
    <w:rsid w:val="00056E08"/>
    <w:rsid w:val="00067175"/>
    <w:rsid w:val="00067F33"/>
    <w:rsid w:val="0007350A"/>
    <w:rsid w:val="00076935"/>
    <w:rsid w:val="00077AAC"/>
    <w:rsid w:val="00080B4E"/>
    <w:rsid w:val="00081703"/>
    <w:rsid w:val="00083850"/>
    <w:rsid w:val="00090047"/>
    <w:rsid w:val="000922E1"/>
    <w:rsid w:val="000933C2"/>
    <w:rsid w:val="000945F4"/>
    <w:rsid w:val="000959F8"/>
    <w:rsid w:val="000A05E1"/>
    <w:rsid w:val="000A2F74"/>
    <w:rsid w:val="000A332C"/>
    <w:rsid w:val="000A3530"/>
    <w:rsid w:val="000A368B"/>
    <w:rsid w:val="000A3A6A"/>
    <w:rsid w:val="000A4B2D"/>
    <w:rsid w:val="000A5064"/>
    <w:rsid w:val="000A53CA"/>
    <w:rsid w:val="000A720C"/>
    <w:rsid w:val="000B3DD5"/>
    <w:rsid w:val="000B4329"/>
    <w:rsid w:val="000B4B04"/>
    <w:rsid w:val="000B63AF"/>
    <w:rsid w:val="000B64A9"/>
    <w:rsid w:val="000C2922"/>
    <w:rsid w:val="000D1E59"/>
    <w:rsid w:val="000D3F9A"/>
    <w:rsid w:val="000D4666"/>
    <w:rsid w:val="000E0D15"/>
    <w:rsid w:val="000E432F"/>
    <w:rsid w:val="000E45B3"/>
    <w:rsid w:val="000E4BF2"/>
    <w:rsid w:val="000E4FB2"/>
    <w:rsid w:val="000E5EDF"/>
    <w:rsid w:val="000E6DA1"/>
    <w:rsid w:val="000F06C5"/>
    <w:rsid w:val="000F1106"/>
    <w:rsid w:val="000F21F7"/>
    <w:rsid w:val="000F405A"/>
    <w:rsid w:val="000F6392"/>
    <w:rsid w:val="000F75F3"/>
    <w:rsid w:val="000F7C50"/>
    <w:rsid w:val="00100A62"/>
    <w:rsid w:val="00100D3E"/>
    <w:rsid w:val="0010386F"/>
    <w:rsid w:val="00113BC7"/>
    <w:rsid w:val="00114BE4"/>
    <w:rsid w:val="00114DB3"/>
    <w:rsid w:val="0011507E"/>
    <w:rsid w:val="001227E2"/>
    <w:rsid w:val="001237F4"/>
    <w:rsid w:val="0012627E"/>
    <w:rsid w:val="0012775F"/>
    <w:rsid w:val="00131F14"/>
    <w:rsid w:val="00132117"/>
    <w:rsid w:val="00132D3A"/>
    <w:rsid w:val="001402FC"/>
    <w:rsid w:val="001435DF"/>
    <w:rsid w:val="00146C91"/>
    <w:rsid w:val="00147C09"/>
    <w:rsid w:val="00151176"/>
    <w:rsid w:val="00152469"/>
    <w:rsid w:val="0015525B"/>
    <w:rsid w:val="001568C4"/>
    <w:rsid w:val="0015746E"/>
    <w:rsid w:val="00160674"/>
    <w:rsid w:val="001629C2"/>
    <w:rsid w:val="00166639"/>
    <w:rsid w:val="00171156"/>
    <w:rsid w:val="001716FC"/>
    <w:rsid w:val="0017217C"/>
    <w:rsid w:val="00174CFA"/>
    <w:rsid w:val="00177665"/>
    <w:rsid w:val="0018590B"/>
    <w:rsid w:val="00192FDF"/>
    <w:rsid w:val="00194F6E"/>
    <w:rsid w:val="00196A99"/>
    <w:rsid w:val="00196BD0"/>
    <w:rsid w:val="001A0A75"/>
    <w:rsid w:val="001A2429"/>
    <w:rsid w:val="001A4DBA"/>
    <w:rsid w:val="001A6954"/>
    <w:rsid w:val="001B007F"/>
    <w:rsid w:val="001B055D"/>
    <w:rsid w:val="001B0F8E"/>
    <w:rsid w:val="001B1794"/>
    <w:rsid w:val="001B304A"/>
    <w:rsid w:val="001B340A"/>
    <w:rsid w:val="001B36A5"/>
    <w:rsid w:val="001B5937"/>
    <w:rsid w:val="001B7EC9"/>
    <w:rsid w:val="001C319E"/>
    <w:rsid w:val="001C43AE"/>
    <w:rsid w:val="001C4D23"/>
    <w:rsid w:val="001C596B"/>
    <w:rsid w:val="001C6036"/>
    <w:rsid w:val="001C6E9E"/>
    <w:rsid w:val="001D062B"/>
    <w:rsid w:val="001D475C"/>
    <w:rsid w:val="001D5B51"/>
    <w:rsid w:val="001D745F"/>
    <w:rsid w:val="001E0965"/>
    <w:rsid w:val="001E2C6B"/>
    <w:rsid w:val="001E4D3D"/>
    <w:rsid w:val="001E6751"/>
    <w:rsid w:val="001F0F0E"/>
    <w:rsid w:val="001F21A7"/>
    <w:rsid w:val="001F3273"/>
    <w:rsid w:val="001F3AE5"/>
    <w:rsid w:val="001F6376"/>
    <w:rsid w:val="002034F3"/>
    <w:rsid w:val="002053E9"/>
    <w:rsid w:val="0020590C"/>
    <w:rsid w:val="00205E5C"/>
    <w:rsid w:val="00206971"/>
    <w:rsid w:val="00210377"/>
    <w:rsid w:val="002151E3"/>
    <w:rsid w:val="00215DD7"/>
    <w:rsid w:val="00216E03"/>
    <w:rsid w:val="00216E23"/>
    <w:rsid w:val="0021759C"/>
    <w:rsid w:val="00220792"/>
    <w:rsid w:val="00220972"/>
    <w:rsid w:val="00224334"/>
    <w:rsid w:val="00230ECA"/>
    <w:rsid w:val="00231B03"/>
    <w:rsid w:val="00231F95"/>
    <w:rsid w:val="0023510C"/>
    <w:rsid w:val="002417A5"/>
    <w:rsid w:val="002422FC"/>
    <w:rsid w:val="002435BA"/>
    <w:rsid w:val="002469A9"/>
    <w:rsid w:val="002501A2"/>
    <w:rsid w:val="002512F6"/>
    <w:rsid w:val="00252308"/>
    <w:rsid w:val="002528E2"/>
    <w:rsid w:val="00253369"/>
    <w:rsid w:val="00255047"/>
    <w:rsid w:val="00263D08"/>
    <w:rsid w:val="00266C7D"/>
    <w:rsid w:val="002749C2"/>
    <w:rsid w:val="00280BC3"/>
    <w:rsid w:val="00280CD2"/>
    <w:rsid w:val="00281E17"/>
    <w:rsid w:val="00282226"/>
    <w:rsid w:val="0028415F"/>
    <w:rsid w:val="00290E49"/>
    <w:rsid w:val="00291669"/>
    <w:rsid w:val="00291DE8"/>
    <w:rsid w:val="00293B47"/>
    <w:rsid w:val="00296182"/>
    <w:rsid w:val="002963CF"/>
    <w:rsid w:val="002A02E9"/>
    <w:rsid w:val="002A173B"/>
    <w:rsid w:val="002A315F"/>
    <w:rsid w:val="002A5677"/>
    <w:rsid w:val="002A63D7"/>
    <w:rsid w:val="002A70F0"/>
    <w:rsid w:val="002B2CA4"/>
    <w:rsid w:val="002B3EDF"/>
    <w:rsid w:val="002B492F"/>
    <w:rsid w:val="002B75CA"/>
    <w:rsid w:val="002B7F3A"/>
    <w:rsid w:val="002C3332"/>
    <w:rsid w:val="002C3781"/>
    <w:rsid w:val="002C646B"/>
    <w:rsid w:val="002D09EB"/>
    <w:rsid w:val="002D2190"/>
    <w:rsid w:val="002D41E2"/>
    <w:rsid w:val="002D42BF"/>
    <w:rsid w:val="002D65C7"/>
    <w:rsid w:val="002D67AA"/>
    <w:rsid w:val="002E017D"/>
    <w:rsid w:val="002E0D59"/>
    <w:rsid w:val="002E27F7"/>
    <w:rsid w:val="002E3702"/>
    <w:rsid w:val="002E43B0"/>
    <w:rsid w:val="002E4820"/>
    <w:rsid w:val="002F1E30"/>
    <w:rsid w:val="002F616F"/>
    <w:rsid w:val="002F6CB5"/>
    <w:rsid w:val="002F7B5B"/>
    <w:rsid w:val="002F7C7D"/>
    <w:rsid w:val="00301AD9"/>
    <w:rsid w:val="003040DD"/>
    <w:rsid w:val="00307EAE"/>
    <w:rsid w:val="003114FD"/>
    <w:rsid w:val="00314B9F"/>
    <w:rsid w:val="0031685E"/>
    <w:rsid w:val="003229A5"/>
    <w:rsid w:val="00323260"/>
    <w:rsid w:val="00325620"/>
    <w:rsid w:val="003261B7"/>
    <w:rsid w:val="00326F7C"/>
    <w:rsid w:val="003301DD"/>
    <w:rsid w:val="00332869"/>
    <w:rsid w:val="00343B98"/>
    <w:rsid w:val="00344C96"/>
    <w:rsid w:val="00346335"/>
    <w:rsid w:val="00351390"/>
    <w:rsid w:val="00353825"/>
    <w:rsid w:val="00355657"/>
    <w:rsid w:val="003558F0"/>
    <w:rsid w:val="00357206"/>
    <w:rsid w:val="00357F8C"/>
    <w:rsid w:val="00361ED4"/>
    <w:rsid w:val="00365C23"/>
    <w:rsid w:val="00366E18"/>
    <w:rsid w:val="00372E2B"/>
    <w:rsid w:val="00374C8F"/>
    <w:rsid w:val="00380729"/>
    <w:rsid w:val="003813FC"/>
    <w:rsid w:val="00382334"/>
    <w:rsid w:val="00385ABD"/>
    <w:rsid w:val="0038771F"/>
    <w:rsid w:val="00387A37"/>
    <w:rsid w:val="00391CAA"/>
    <w:rsid w:val="003924F2"/>
    <w:rsid w:val="00393D69"/>
    <w:rsid w:val="0039480A"/>
    <w:rsid w:val="003A1390"/>
    <w:rsid w:val="003A2645"/>
    <w:rsid w:val="003A26D4"/>
    <w:rsid w:val="003A627A"/>
    <w:rsid w:val="003A6F07"/>
    <w:rsid w:val="003A707A"/>
    <w:rsid w:val="003B1851"/>
    <w:rsid w:val="003B2AFA"/>
    <w:rsid w:val="003B5AF9"/>
    <w:rsid w:val="003B61E2"/>
    <w:rsid w:val="003B6EA9"/>
    <w:rsid w:val="003B7D5E"/>
    <w:rsid w:val="003C2100"/>
    <w:rsid w:val="003C42A4"/>
    <w:rsid w:val="003C71F3"/>
    <w:rsid w:val="003C75BF"/>
    <w:rsid w:val="003C7B9F"/>
    <w:rsid w:val="003D1C29"/>
    <w:rsid w:val="003D2974"/>
    <w:rsid w:val="003D2F19"/>
    <w:rsid w:val="003D3E26"/>
    <w:rsid w:val="003E1053"/>
    <w:rsid w:val="003E3FE3"/>
    <w:rsid w:val="003E40DE"/>
    <w:rsid w:val="003E500C"/>
    <w:rsid w:val="003E5BBD"/>
    <w:rsid w:val="003F13D2"/>
    <w:rsid w:val="003F2190"/>
    <w:rsid w:val="003F3975"/>
    <w:rsid w:val="003F3A2B"/>
    <w:rsid w:val="003F7E61"/>
    <w:rsid w:val="003F7F91"/>
    <w:rsid w:val="004036F0"/>
    <w:rsid w:val="00403D9B"/>
    <w:rsid w:val="00404B85"/>
    <w:rsid w:val="004104FC"/>
    <w:rsid w:val="004114E4"/>
    <w:rsid w:val="004146BC"/>
    <w:rsid w:val="004156EC"/>
    <w:rsid w:val="004166D1"/>
    <w:rsid w:val="00416860"/>
    <w:rsid w:val="004204AD"/>
    <w:rsid w:val="00420FD7"/>
    <w:rsid w:val="00424D19"/>
    <w:rsid w:val="004342A6"/>
    <w:rsid w:val="00440826"/>
    <w:rsid w:val="00441168"/>
    <w:rsid w:val="00443F89"/>
    <w:rsid w:val="00446BE7"/>
    <w:rsid w:val="0046015E"/>
    <w:rsid w:val="0046056C"/>
    <w:rsid w:val="00467B5B"/>
    <w:rsid w:val="00467BE8"/>
    <w:rsid w:val="004710F6"/>
    <w:rsid w:val="00471BAC"/>
    <w:rsid w:val="004761B7"/>
    <w:rsid w:val="004767F6"/>
    <w:rsid w:val="00476A64"/>
    <w:rsid w:val="00477CDA"/>
    <w:rsid w:val="00477EA8"/>
    <w:rsid w:val="00483067"/>
    <w:rsid w:val="00485E7A"/>
    <w:rsid w:val="004862D0"/>
    <w:rsid w:val="00486B21"/>
    <w:rsid w:val="00486C5A"/>
    <w:rsid w:val="004919AD"/>
    <w:rsid w:val="00494A73"/>
    <w:rsid w:val="004964E0"/>
    <w:rsid w:val="004A038A"/>
    <w:rsid w:val="004A2FC0"/>
    <w:rsid w:val="004A77A6"/>
    <w:rsid w:val="004B03F0"/>
    <w:rsid w:val="004B23D4"/>
    <w:rsid w:val="004B3C75"/>
    <w:rsid w:val="004B4226"/>
    <w:rsid w:val="004B583F"/>
    <w:rsid w:val="004B6E5B"/>
    <w:rsid w:val="004B79B4"/>
    <w:rsid w:val="004C0711"/>
    <w:rsid w:val="004C1FC2"/>
    <w:rsid w:val="004C3302"/>
    <w:rsid w:val="004C4D22"/>
    <w:rsid w:val="004C58DD"/>
    <w:rsid w:val="004C5EB3"/>
    <w:rsid w:val="004C7437"/>
    <w:rsid w:val="004C7562"/>
    <w:rsid w:val="004D289D"/>
    <w:rsid w:val="004D2DA4"/>
    <w:rsid w:val="004D482C"/>
    <w:rsid w:val="004D6798"/>
    <w:rsid w:val="004D6D7A"/>
    <w:rsid w:val="004E037B"/>
    <w:rsid w:val="004E1515"/>
    <w:rsid w:val="004E27EC"/>
    <w:rsid w:val="004E3C70"/>
    <w:rsid w:val="004E6108"/>
    <w:rsid w:val="004E6B32"/>
    <w:rsid w:val="004F15BB"/>
    <w:rsid w:val="004F6844"/>
    <w:rsid w:val="004F72EB"/>
    <w:rsid w:val="00505C82"/>
    <w:rsid w:val="005075E1"/>
    <w:rsid w:val="00510BBA"/>
    <w:rsid w:val="005148E0"/>
    <w:rsid w:val="00514AEF"/>
    <w:rsid w:val="00515341"/>
    <w:rsid w:val="00522869"/>
    <w:rsid w:val="005230C3"/>
    <w:rsid w:val="00527459"/>
    <w:rsid w:val="0053196E"/>
    <w:rsid w:val="00531AD3"/>
    <w:rsid w:val="005378C3"/>
    <w:rsid w:val="005378DB"/>
    <w:rsid w:val="0054144E"/>
    <w:rsid w:val="00543613"/>
    <w:rsid w:val="00546E7B"/>
    <w:rsid w:val="00552F18"/>
    <w:rsid w:val="00553B18"/>
    <w:rsid w:val="005574BB"/>
    <w:rsid w:val="00560C2C"/>
    <w:rsid w:val="00561111"/>
    <w:rsid w:val="00565DDB"/>
    <w:rsid w:val="005739BE"/>
    <w:rsid w:val="005741B8"/>
    <w:rsid w:val="00580219"/>
    <w:rsid w:val="00580640"/>
    <w:rsid w:val="0058167E"/>
    <w:rsid w:val="00581F62"/>
    <w:rsid w:val="005841C4"/>
    <w:rsid w:val="00586366"/>
    <w:rsid w:val="00586722"/>
    <w:rsid w:val="00596654"/>
    <w:rsid w:val="005A04C4"/>
    <w:rsid w:val="005A12A1"/>
    <w:rsid w:val="005A3F57"/>
    <w:rsid w:val="005A5AC6"/>
    <w:rsid w:val="005A5EC8"/>
    <w:rsid w:val="005A6D03"/>
    <w:rsid w:val="005B5C9A"/>
    <w:rsid w:val="005B7DA4"/>
    <w:rsid w:val="005C05A5"/>
    <w:rsid w:val="005C1907"/>
    <w:rsid w:val="005C2FDF"/>
    <w:rsid w:val="005C3146"/>
    <w:rsid w:val="005C3879"/>
    <w:rsid w:val="005C6D53"/>
    <w:rsid w:val="005C7AB3"/>
    <w:rsid w:val="005D0679"/>
    <w:rsid w:val="005D4788"/>
    <w:rsid w:val="005D51F9"/>
    <w:rsid w:val="005D68E5"/>
    <w:rsid w:val="005E0F49"/>
    <w:rsid w:val="005E195D"/>
    <w:rsid w:val="005E2F67"/>
    <w:rsid w:val="005E3563"/>
    <w:rsid w:val="005E7018"/>
    <w:rsid w:val="005F086D"/>
    <w:rsid w:val="005F5447"/>
    <w:rsid w:val="005F7212"/>
    <w:rsid w:val="00601282"/>
    <w:rsid w:val="006018A1"/>
    <w:rsid w:val="0060480D"/>
    <w:rsid w:val="00605DD6"/>
    <w:rsid w:val="00610146"/>
    <w:rsid w:val="00614A6A"/>
    <w:rsid w:val="00614F28"/>
    <w:rsid w:val="00616718"/>
    <w:rsid w:val="00617111"/>
    <w:rsid w:val="00617539"/>
    <w:rsid w:val="006203F3"/>
    <w:rsid w:val="00620C10"/>
    <w:rsid w:val="00621615"/>
    <w:rsid w:val="00621FBC"/>
    <w:rsid w:val="00622C1C"/>
    <w:rsid w:val="0062409C"/>
    <w:rsid w:val="00624357"/>
    <w:rsid w:val="00624F0F"/>
    <w:rsid w:val="00624F82"/>
    <w:rsid w:val="00627BDE"/>
    <w:rsid w:val="006308F4"/>
    <w:rsid w:val="00631CC5"/>
    <w:rsid w:val="00633ED8"/>
    <w:rsid w:val="00637295"/>
    <w:rsid w:val="0063751D"/>
    <w:rsid w:val="0064286E"/>
    <w:rsid w:val="00645F22"/>
    <w:rsid w:val="00647A8B"/>
    <w:rsid w:val="006500EE"/>
    <w:rsid w:val="006512BB"/>
    <w:rsid w:val="0065482B"/>
    <w:rsid w:val="00661BB4"/>
    <w:rsid w:val="00670882"/>
    <w:rsid w:val="00677225"/>
    <w:rsid w:val="00683233"/>
    <w:rsid w:val="00684FA4"/>
    <w:rsid w:val="00685EB4"/>
    <w:rsid w:val="006933E7"/>
    <w:rsid w:val="00693580"/>
    <w:rsid w:val="006946C7"/>
    <w:rsid w:val="00694749"/>
    <w:rsid w:val="00694C4F"/>
    <w:rsid w:val="006A2AD2"/>
    <w:rsid w:val="006A47B5"/>
    <w:rsid w:val="006A6E26"/>
    <w:rsid w:val="006B18D0"/>
    <w:rsid w:val="006B2949"/>
    <w:rsid w:val="006B2C63"/>
    <w:rsid w:val="006B3D43"/>
    <w:rsid w:val="006B4D72"/>
    <w:rsid w:val="006B4DA3"/>
    <w:rsid w:val="006B50A6"/>
    <w:rsid w:val="006B6401"/>
    <w:rsid w:val="006C04B6"/>
    <w:rsid w:val="006C0B11"/>
    <w:rsid w:val="006C44D6"/>
    <w:rsid w:val="006C6841"/>
    <w:rsid w:val="006D49B6"/>
    <w:rsid w:val="006E1227"/>
    <w:rsid w:val="006E1D99"/>
    <w:rsid w:val="006E3253"/>
    <w:rsid w:val="006E4F29"/>
    <w:rsid w:val="006F0C81"/>
    <w:rsid w:val="006F6241"/>
    <w:rsid w:val="006F642C"/>
    <w:rsid w:val="00704933"/>
    <w:rsid w:val="00711143"/>
    <w:rsid w:val="00711658"/>
    <w:rsid w:val="00712D96"/>
    <w:rsid w:val="00713975"/>
    <w:rsid w:val="007154E0"/>
    <w:rsid w:val="0071631E"/>
    <w:rsid w:val="00716D3E"/>
    <w:rsid w:val="00723F4C"/>
    <w:rsid w:val="00724620"/>
    <w:rsid w:val="00725406"/>
    <w:rsid w:val="00726D0C"/>
    <w:rsid w:val="00726E63"/>
    <w:rsid w:val="00727165"/>
    <w:rsid w:val="007329FF"/>
    <w:rsid w:val="00734746"/>
    <w:rsid w:val="00736F8C"/>
    <w:rsid w:val="00736FB3"/>
    <w:rsid w:val="0074014E"/>
    <w:rsid w:val="007410A6"/>
    <w:rsid w:val="00741446"/>
    <w:rsid w:val="00743236"/>
    <w:rsid w:val="0074495A"/>
    <w:rsid w:val="0074586E"/>
    <w:rsid w:val="00745904"/>
    <w:rsid w:val="00745F0A"/>
    <w:rsid w:val="00757028"/>
    <w:rsid w:val="0076204F"/>
    <w:rsid w:val="00762065"/>
    <w:rsid w:val="00762109"/>
    <w:rsid w:val="00767870"/>
    <w:rsid w:val="00767C21"/>
    <w:rsid w:val="00771D41"/>
    <w:rsid w:val="00772778"/>
    <w:rsid w:val="00773187"/>
    <w:rsid w:val="00773531"/>
    <w:rsid w:val="00775E98"/>
    <w:rsid w:val="00776977"/>
    <w:rsid w:val="00780D64"/>
    <w:rsid w:val="00782182"/>
    <w:rsid w:val="00786195"/>
    <w:rsid w:val="00787C86"/>
    <w:rsid w:val="00794B6D"/>
    <w:rsid w:val="0079710A"/>
    <w:rsid w:val="00797CE8"/>
    <w:rsid w:val="00797D51"/>
    <w:rsid w:val="007A1538"/>
    <w:rsid w:val="007A35F5"/>
    <w:rsid w:val="007A3BD2"/>
    <w:rsid w:val="007A4392"/>
    <w:rsid w:val="007A4A12"/>
    <w:rsid w:val="007A607B"/>
    <w:rsid w:val="007A77AF"/>
    <w:rsid w:val="007A7936"/>
    <w:rsid w:val="007B6291"/>
    <w:rsid w:val="007B70B9"/>
    <w:rsid w:val="007B77C9"/>
    <w:rsid w:val="007C130E"/>
    <w:rsid w:val="007C1AE6"/>
    <w:rsid w:val="007C24A8"/>
    <w:rsid w:val="007C60CC"/>
    <w:rsid w:val="007C6171"/>
    <w:rsid w:val="007D03A2"/>
    <w:rsid w:val="007D109D"/>
    <w:rsid w:val="007D226D"/>
    <w:rsid w:val="007D29DF"/>
    <w:rsid w:val="007E4399"/>
    <w:rsid w:val="007E480F"/>
    <w:rsid w:val="007E59CE"/>
    <w:rsid w:val="007F096D"/>
    <w:rsid w:val="007F3EB0"/>
    <w:rsid w:val="007F564B"/>
    <w:rsid w:val="007F5A94"/>
    <w:rsid w:val="00805A6E"/>
    <w:rsid w:val="00806E00"/>
    <w:rsid w:val="00807325"/>
    <w:rsid w:val="00810BB5"/>
    <w:rsid w:val="00811293"/>
    <w:rsid w:val="00811E09"/>
    <w:rsid w:val="00812282"/>
    <w:rsid w:val="00812D6A"/>
    <w:rsid w:val="0081660F"/>
    <w:rsid w:val="00821144"/>
    <w:rsid w:val="008237A6"/>
    <w:rsid w:val="00823E3C"/>
    <w:rsid w:val="0082588C"/>
    <w:rsid w:val="00826B9C"/>
    <w:rsid w:val="0082749C"/>
    <w:rsid w:val="0083046B"/>
    <w:rsid w:val="008330A8"/>
    <w:rsid w:val="00833F00"/>
    <w:rsid w:val="00835200"/>
    <w:rsid w:val="00836A4A"/>
    <w:rsid w:val="0084280E"/>
    <w:rsid w:val="00844D9F"/>
    <w:rsid w:val="00846200"/>
    <w:rsid w:val="00847242"/>
    <w:rsid w:val="0085017C"/>
    <w:rsid w:val="00852644"/>
    <w:rsid w:val="008569E5"/>
    <w:rsid w:val="0086585F"/>
    <w:rsid w:val="00872996"/>
    <w:rsid w:val="00872E84"/>
    <w:rsid w:val="00874FCB"/>
    <w:rsid w:val="00880851"/>
    <w:rsid w:val="00880F91"/>
    <w:rsid w:val="00883D15"/>
    <w:rsid w:val="00885FDC"/>
    <w:rsid w:val="00887235"/>
    <w:rsid w:val="00887E85"/>
    <w:rsid w:val="00890046"/>
    <w:rsid w:val="00895BD1"/>
    <w:rsid w:val="008962B1"/>
    <w:rsid w:val="008970ED"/>
    <w:rsid w:val="008A0EDC"/>
    <w:rsid w:val="008A1D19"/>
    <w:rsid w:val="008A4094"/>
    <w:rsid w:val="008A5FBA"/>
    <w:rsid w:val="008A623E"/>
    <w:rsid w:val="008B3A8A"/>
    <w:rsid w:val="008B76F0"/>
    <w:rsid w:val="008C7163"/>
    <w:rsid w:val="008D0AF8"/>
    <w:rsid w:val="008D1426"/>
    <w:rsid w:val="008D5570"/>
    <w:rsid w:val="008D599E"/>
    <w:rsid w:val="008D7AEB"/>
    <w:rsid w:val="008D7CDC"/>
    <w:rsid w:val="008E1096"/>
    <w:rsid w:val="008E1CFD"/>
    <w:rsid w:val="008E2193"/>
    <w:rsid w:val="008E6E79"/>
    <w:rsid w:val="008E7FF7"/>
    <w:rsid w:val="008F08FD"/>
    <w:rsid w:val="008F2422"/>
    <w:rsid w:val="008F4229"/>
    <w:rsid w:val="008F6F0F"/>
    <w:rsid w:val="008F70A3"/>
    <w:rsid w:val="0090076F"/>
    <w:rsid w:val="00902180"/>
    <w:rsid w:val="00903DDE"/>
    <w:rsid w:val="009063E6"/>
    <w:rsid w:val="00907C5F"/>
    <w:rsid w:val="009107B7"/>
    <w:rsid w:val="00910C90"/>
    <w:rsid w:val="009141F4"/>
    <w:rsid w:val="009157B9"/>
    <w:rsid w:val="00917227"/>
    <w:rsid w:val="00925F1D"/>
    <w:rsid w:val="0092639C"/>
    <w:rsid w:val="009271CF"/>
    <w:rsid w:val="00930AC7"/>
    <w:rsid w:val="00933558"/>
    <w:rsid w:val="00937361"/>
    <w:rsid w:val="0094086B"/>
    <w:rsid w:val="0094187B"/>
    <w:rsid w:val="00941A9B"/>
    <w:rsid w:val="00941B96"/>
    <w:rsid w:val="00942840"/>
    <w:rsid w:val="00943141"/>
    <w:rsid w:val="00946BE1"/>
    <w:rsid w:val="00946C9A"/>
    <w:rsid w:val="00952A89"/>
    <w:rsid w:val="00952E5C"/>
    <w:rsid w:val="00961874"/>
    <w:rsid w:val="00962A2B"/>
    <w:rsid w:val="009658BC"/>
    <w:rsid w:val="009678A1"/>
    <w:rsid w:val="009740F8"/>
    <w:rsid w:val="00975BEA"/>
    <w:rsid w:val="0097600D"/>
    <w:rsid w:val="009803D3"/>
    <w:rsid w:val="0098159A"/>
    <w:rsid w:val="00983AD9"/>
    <w:rsid w:val="00985C97"/>
    <w:rsid w:val="0098760B"/>
    <w:rsid w:val="0099502B"/>
    <w:rsid w:val="009A2DFE"/>
    <w:rsid w:val="009A3996"/>
    <w:rsid w:val="009A49AB"/>
    <w:rsid w:val="009A6D1D"/>
    <w:rsid w:val="009B1BB1"/>
    <w:rsid w:val="009B23C2"/>
    <w:rsid w:val="009B2C13"/>
    <w:rsid w:val="009B6D88"/>
    <w:rsid w:val="009C14AA"/>
    <w:rsid w:val="009D2640"/>
    <w:rsid w:val="009D4EFC"/>
    <w:rsid w:val="009D7092"/>
    <w:rsid w:val="009E15D6"/>
    <w:rsid w:val="009E29E3"/>
    <w:rsid w:val="009E3DA7"/>
    <w:rsid w:val="009E4A9F"/>
    <w:rsid w:val="009E7741"/>
    <w:rsid w:val="009F43D2"/>
    <w:rsid w:val="009F5324"/>
    <w:rsid w:val="009F6D0F"/>
    <w:rsid w:val="009F7E46"/>
    <w:rsid w:val="00A00A52"/>
    <w:rsid w:val="00A01489"/>
    <w:rsid w:val="00A02626"/>
    <w:rsid w:val="00A05112"/>
    <w:rsid w:val="00A13B8D"/>
    <w:rsid w:val="00A16C46"/>
    <w:rsid w:val="00A17D6F"/>
    <w:rsid w:val="00A244B9"/>
    <w:rsid w:val="00A27798"/>
    <w:rsid w:val="00A301EB"/>
    <w:rsid w:val="00A31912"/>
    <w:rsid w:val="00A31C26"/>
    <w:rsid w:val="00A34722"/>
    <w:rsid w:val="00A35AA2"/>
    <w:rsid w:val="00A36735"/>
    <w:rsid w:val="00A4007C"/>
    <w:rsid w:val="00A41EBB"/>
    <w:rsid w:val="00A41F13"/>
    <w:rsid w:val="00A4315A"/>
    <w:rsid w:val="00A43FDC"/>
    <w:rsid w:val="00A51EE1"/>
    <w:rsid w:val="00A533BE"/>
    <w:rsid w:val="00A554E3"/>
    <w:rsid w:val="00A56354"/>
    <w:rsid w:val="00A56767"/>
    <w:rsid w:val="00A63B39"/>
    <w:rsid w:val="00A74962"/>
    <w:rsid w:val="00A819E2"/>
    <w:rsid w:val="00A85465"/>
    <w:rsid w:val="00A94D45"/>
    <w:rsid w:val="00A96A9B"/>
    <w:rsid w:val="00A97530"/>
    <w:rsid w:val="00AA247A"/>
    <w:rsid w:val="00AA55B9"/>
    <w:rsid w:val="00AA5617"/>
    <w:rsid w:val="00AA5A45"/>
    <w:rsid w:val="00AB0191"/>
    <w:rsid w:val="00AB1242"/>
    <w:rsid w:val="00AB3B50"/>
    <w:rsid w:val="00AB3E83"/>
    <w:rsid w:val="00AB4F36"/>
    <w:rsid w:val="00AB5817"/>
    <w:rsid w:val="00AC43C7"/>
    <w:rsid w:val="00AC61F7"/>
    <w:rsid w:val="00AD223D"/>
    <w:rsid w:val="00AD354D"/>
    <w:rsid w:val="00AD4964"/>
    <w:rsid w:val="00AD7663"/>
    <w:rsid w:val="00AE0997"/>
    <w:rsid w:val="00AE1874"/>
    <w:rsid w:val="00AE530A"/>
    <w:rsid w:val="00AE707D"/>
    <w:rsid w:val="00AF78D4"/>
    <w:rsid w:val="00B022A8"/>
    <w:rsid w:val="00B023ED"/>
    <w:rsid w:val="00B02ACD"/>
    <w:rsid w:val="00B02BC0"/>
    <w:rsid w:val="00B0636C"/>
    <w:rsid w:val="00B14CBE"/>
    <w:rsid w:val="00B14CFE"/>
    <w:rsid w:val="00B15378"/>
    <w:rsid w:val="00B24441"/>
    <w:rsid w:val="00B244EB"/>
    <w:rsid w:val="00B301DB"/>
    <w:rsid w:val="00B3155F"/>
    <w:rsid w:val="00B322AD"/>
    <w:rsid w:val="00B34F3E"/>
    <w:rsid w:val="00B355C3"/>
    <w:rsid w:val="00B36499"/>
    <w:rsid w:val="00B36977"/>
    <w:rsid w:val="00B40F8B"/>
    <w:rsid w:val="00B42ABB"/>
    <w:rsid w:val="00B45926"/>
    <w:rsid w:val="00B4778E"/>
    <w:rsid w:val="00B5092B"/>
    <w:rsid w:val="00B51610"/>
    <w:rsid w:val="00B552BF"/>
    <w:rsid w:val="00B553E4"/>
    <w:rsid w:val="00B553FD"/>
    <w:rsid w:val="00B55DC4"/>
    <w:rsid w:val="00B55F85"/>
    <w:rsid w:val="00B5621E"/>
    <w:rsid w:val="00B57D9B"/>
    <w:rsid w:val="00B60E70"/>
    <w:rsid w:val="00B61992"/>
    <w:rsid w:val="00B6646D"/>
    <w:rsid w:val="00B674EC"/>
    <w:rsid w:val="00B720E8"/>
    <w:rsid w:val="00B73D22"/>
    <w:rsid w:val="00B7762B"/>
    <w:rsid w:val="00B81535"/>
    <w:rsid w:val="00B8287D"/>
    <w:rsid w:val="00B851EC"/>
    <w:rsid w:val="00B86444"/>
    <w:rsid w:val="00B8775F"/>
    <w:rsid w:val="00B9456E"/>
    <w:rsid w:val="00B9797A"/>
    <w:rsid w:val="00BA3D69"/>
    <w:rsid w:val="00BB04A0"/>
    <w:rsid w:val="00BB3252"/>
    <w:rsid w:val="00BB3461"/>
    <w:rsid w:val="00BB64D5"/>
    <w:rsid w:val="00BC0B4F"/>
    <w:rsid w:val="00BC1449"/>
    <w:rsid w:val="00BC39A3"/>
    <w:rsid w:val="00BC64A1"/>
    <w:rsid w:val="00BD37C3"/>
    <w:rsid w:val="00BD42E6"/>
    <w:rsid w:val="00BD67B9"/>
    <w:rsid w:val="00BD6941"/>
    <w:rsid w:val="00BD6E02"/>
    <w:rsid w:val="00BD72FB"/>
    <w:rsid w:val="00BE4124"/>
    <w:rsid w:val="00BE7620"/>
    <w:rsid w:val="00BF683A"/>
    <w:rsid w:val="00BF68CF"/>
    <w:rsid w:val="00C00983"/>
    <w:rsid w:val="00C016B7"/>
    <w:rsid w:val="00C023CC"/>
    <w:rsid w:val="00C04B4A"/>
    <w:rsid w:val="00C067B6"/>
    <w:rsid w:val="00C171DB"/>
    <w:rsid w:val="00C17FEC"/>
    <w:rsid w:val="00C2010C"/>
    <w:rsid w:val="00C223A4"/>
    <w:rsid w:val="00C24DBB"/>
    <w:rsid w:val="00C257D3"/>
    <w:rsid w:val="00C27380"/>
    <w:rsid w:val="00C31236"/>
    <w:rsid w:val="00C31974"/>
    <w:rsid w:val="00C334BB"/>
    <w:rsid w:val="00C33976"/>
    <w:rsid w:val="00C3514D"/>
    <w:rsid w:val="00C36C88"/>
    <w:rsid w:val="00C41150"/>
    <w:rsid w:val="00C416B1"/>
    <w:rsid w:val="00C45198"/>
    <w:rsid w:val="00C5169A"/>
    <w:rsid w:val="00C52F5D"/>
    <w:rsid w:val="00C565CA"/>
    <w:rsid w:val="00C629A7"/>
    <w:rsid w:val="00C66629"/>
    <w:rsid w:val="00C6704D"/>
    <w:rsid w:val="00C7072A"/>
    <w:rsid w:val="00C74BC1"/>
    <w:rsid w:val="00C76B8B"/>
    <w:rsid w:val="00C80D1C"/>
    <w:rsid w:val="00C814E1"/>
    <w:rsid w:val="00C85A52"/>
    <w:rsid w:val="00C90DAB"/>
    <w:rsid w:val="00C94577"/>
    <w:rsid w:val="00CA0F7E"/>
    <w:rsid w:val="00CA20C0"/>
    <w:rsid w:val="00CA3DAD"/>
    <w:rsid w:val="00CA4084"/>
    <w:rsid w:val="00CA6E2D"/>
    <w:rsid w:val="00CA769E"/>
    <w:rsid w:val="00CB4B2C"/>
    <w:rsid w:val="00CB5A17"/>
    <w:rsid w:val="00CB704D"/>
    <w:rsid w:val="00CB704E"/>
    <w:rsid w:val="00CB706E"/>
    <w:rsid w:val="00CC019F"/>
    <w:rsid w:val="00CC08F4"/>
    <w:rsid w:val="00CC21D9"/>
    <w:rsid w:val="00CC4FFA"/>
    <w:rsid w:val="00CD163E"/>
    <w:rsid w:val="00CD1858"/>
    <w:rsid w:val="00CD6CAD"/>
    <w:rsid w:val="00CD71E3"/>
    <w:rsid w:val="00CD7786"/>
    <w:rsid w:val="00CE1CCD"/>
    <w:rsid w:val="00CE3B41"/>
    <w:rsid w:val="00CE3CDE"/>
    <w:rsid w:val="00CF05FA"/>
    <w:rsid w:val="00CF155C"/>
    <w:rsid w:val="00CF3A92"/>
    <w:rsid w:val="00CF6705"/>
    <w:rsid w:val="00D02BFE"/>
    <w:rsid w:val="00D0307A"/>
    <w:rsid w:val="00D0610B"/>
    <w:rsid w:val="00D1227B"/>
    <w:rsid w:val="00D13B2C"/>
    <w:rsid w:val="00D14891"/>
    <w:rsid w:val="00D16B23"/>
    <w:rsid w:val="00D16C38"/>
    <w:rsid w:val="00D17B68"/>
    <w:rsid w:val="00D17EA3"/>
    <w:rsid w:val="00D217B0"/>
    <w:rsid w:val="00D21D48"/>
    <w:rsid w:val="00D22142"/>
    <w:rsid w:val="00D240B3"/>
    <w:rsid w:val="00D27520"/>
    <w:rsid w:val="00D278F6"/>
    <w:rsid w:val="00D3028E"/>
    <w:rsid w:val="00D315A6"/>
    <w:rsid w:val="00D35127"/>
    <w:rsid w:val="00D37E01"/>
    <w:rsid w:val="00D40F4C"/>
    <w:rsid w:val="00D415C2"/>
    <w:rsid w:val="00D427C6"/>
    <w:rsid w:val="00D43414"/>
    <w:rsid w:val="00D444F3"/>
    <w:rsid w:val="00D44A41"/>
    <w:rsid w:val="00D4549D"/>
    <w:rsid w:val="00D463FC"/>
    <w:rsid w:val="00D46FDB"/>
    <w:rsid w:val="00D51A18"/>
    <w:rsid w:val="00D5200D"/>
    <w:rsid w:val="00D52FBA"/>
    <w:rsid w:val="00D5566B"/>
    <w:rsid w:val="00D55A12"/>
    <w:rsid w:val="00D55F7C"/>
    <w:rsid w:val="00D57158"/>
    <w:rsid w:val="00D57EA5"/>
    <w:rsid w:val="00D60798"/>
    <w:rsid w:val="00D60C56"/>
    <w:rsid w:val="00D62013"/>
    <w:rsid w:val="00D633FE"/>
    <w:rsid w:val="00D652DB"/>
    <w:rsid w:val="00D80B34"/>
    <w:rsid w:val="00D80C31"/>
    <w:rsid w:val="00D80DFF"/>
    <w:rsid w:val="00D816D1"/>
    <w:rsid w:val="00D81AD1"/>
    <w:rsid w:val="00D8358C"/>
    <w:rsid w:val="00D83B98"/>
    <w:rsid w:val="00D83D79"/>
    <w:rsid w:val="00D84F8C"/>
    <w:rsid w:val="00D85A23"/>
    <w:rsid w:val="00D90D71"/>
    <w:rsid w:val="00D9293F"/>
    <w:rsid w:val="00D93D91"/>
    <w:rsid w:val="00D971A5"/>
    <w:rsid w:val="00DA2F52"/>
    <w:rsid w:val="00DB0F5F"/>
    <w:rsid w:val="00DB65E6"/>
    <w:rsid w:val="00DB7E45"/>
    <w:rsid w:val="00DC2BA2"/>
    <w:rsid w:val="00DC54C7"/>
    <w:rsid w:val="00DC65B6"/>
    <w:rsid w:val="00DC7620"/>
    <w:rsid w:val="00DD007D"/>
    <w:rsid w:val="00DD14A6"/>
    <w:rsid w:val="00DD344B"/>
    <w:rsid w:val="00DD6FE3"/>
    <w:rsid w:val="00DD7873"/>
    <w:rsid w:val="00DE0784"/>
    <w:rsid w:val="00DE1ACE"/>
    <w:rsid w:val="00DE2199"/>
    <w:rsid w:val="00DE2B81"/>
    <w:rsid w:val="00DE3DE4"/>
    <w:rsid w:val="00DE5007"/>
    <w:rsid w:val="00DE521C"/>
    <w:rsid w:val="00DF0988"/>
    <w:rsid w:val="00DF3750"/>
    <w:rsid w:val="00DF49D6"/>
    <w:rsid w:val="00DF60F0"/>
    <w:rsid w:val="00DF6676"/>
    <w:rsid w:val="00E027E7"/>
    <w:rsid w:val="00E05F3D"/>
    <w:rsid w:val="00E10753"/>
    <w:rsid w:val="00E136F5"/>
    <w:rsid w:val="00E17CA6"/>
    <w:rsid w:val="00E17CD1"/>
    <w:rsid w:val="00E20F3E"/>
    <w:rsid w:val="00E23DD2"/>
    <w:rsid w:val="00E2462C"/>
    <w:rsid w:val="00E25AFD"/>
    <w:rsid w:val="00E27524"/>
    <w:rsid w:val="00E30BAA"/>
    <w:rsid w:val="00E325A8"/>
    <w:rsid w:val="00E34AEC"/>
    <w:rsid w:val="00E407B4"/>
    <w:rsid w:val="00E418C8"/>
    <w:rsid w:val="00E42BD7"/>
    <w:rsid w:val="00E44910"/>
    <w:rsid w:val="00E4600F"/>
    <w:rsid w:val="00E5090D"/>
    <w:rsid w:val="00E53401"/>
    <w:rsid w:val="00E53BE5"/>
    <w:rsid w:val="00E54725"/>
    <w:rsid w:val="00E55143"/>
    <w:rsid w:val="00E55F7A"/>
    <w:rsid w:val="00E5660A"/>
    <w:rsid w:val="00E60956"/>
    <w:rsid w:val="00E645B3"/>
    <w:rsid w:val="00E67105"/>
    <w:rsid w:val="00E70150"/>
    <w:rsid w:val="00E72345"/>
    <w:rsid w:val="00E746D8"/>
    <w:rsid w:val="00E75428"/>
    <w:rsid w:val="00E7592B"/>
    <w:rsid w:val="00E75C45"/>
    <w:rsid w:val="00E75F91"/>
    <w:rsid w:val="00E762F9"/>
    <w:rsid w:val="00E767C0"/>
    <w:rsid w:val="00E818C2"/>
    <w:rsid w:val="00E8193C"/>
    <w:rsid w:val="00E83D39"/>
    <w:rsid w:val="00E850AA"/>
    <w:rsid w:val="00E866F3"/>
    <w:rsid w:val="00E91D31"/>
    <w:rsid w:val="00E969E4"/>
    <w:rsid w:val="00E97A51"/>
    <w:rsid w:val="00EB07A8"/>
    <w:rsid w:val="00EB1BD9"/>
    <w:rsid w:val="00EB31FC"/>
    <w:rsid w:val="00EB48CB"/>
    <w:rsid w:val="00EB4C77"/>
    <w:rsid w:val="00EB60CE"/>
    <w:rsid w:val="00EB641A"/>
    <w:rsid w:val="00EB66BB"/>
    <w:rsid w:val="00EB7CB5"/>
    <w:rsid w:val="00EC1921"/>
    <w:rsid w:val="00EC381A"/>
    <w:rsid w:val="00EC5323"/>
    <w:rsid w:val="00EC6559"/>
    <w:rsid w:val="00ED2235"/>
    <w:rsid w:val="00ED2B2F"/>
    <w:rsid w:val="00ED3A4D"/>
    <w:rsid w:val="00ED4507"/>
    <w:rsid w:val="00ED5A19"/>
    <w:rsid w:val="00ED6FD3"/>
    <w:rsid w:val="00EE1391"/>
    <w:rsid w:val="00EE5CED"/>
    <w:rsid w:val="00EE6A30"/>
    <w:rsid w:val="00EF0113"/>
    <w:rsid w:val="00EF128C"/>
    <w:rsid w:val="00EF3536"/>
    <w:rsid w:val="00F006CC"/>
    <w:rsid w:val="00F00BEA"/>
    <w:rsid w:val="00F02890"/>
    <w:rsid w:val="00F07DF8"/>
    <w:rsid w:val="00F11429"/>
    <w:rsid w:val="00F1337A"/>
    <w:rsid w:val="00F22668"/>
    <w:rsid w:val="00F23FA9"/>
    <w:rsid w:val="00F25817"/>
    <w:rsid w:val="00F25AE0"/>
    <w:rsid w:val="00F27D97"/>
    <w:rsid w:val="00F30046"/>
    <w:rsid w:val="00F32D9C"/>
    <w:rsid w:val="00F34C5D"/>
    <w:rsid w:val="00F37820"/>
    <w:rsid w:val="00F37F3A"/>
    <w:rsid w:val="00F37FA3"/>
    <w:rsid w:val="00F4352C"/>
    <w:rsid w:val="00F4577B"/>
    <w:rsid w:val="00F46283"/>
    <w:rsid w:val="00F4688C"/>
    <w:rsid w:val="00F47EB8"/>
    <w:rsid w:val="00F5195A"/>
    <w:rsid w:val="00F53AD4"/>
    <w:rsid w:val="00F54DA1"/>
    <w:rsid w:val="00F56C36"/>
    <w:rsid w:val="00F6431A"/>
    <w:rsid w:val="00F64A0F"/>
    <w:rsid w:val="00F64EF7"/>
    <w:rsid w:val="00F65DEF"/>
    <w:rsid w:val="00F66A00"/>
    <w:rsid w:val="00F71796"/>
    <w:rsid w:val="00F7287D"/>
    <w:rsid w:val="00F732D5"/>
    <w:rsid w:val="00F73396"/>
    <w:rsid w:val="00F7459D"/>
    <w:rsid w:val="00F7564C"/>
    <w:rsid w:val="00F76682"/>
    <w:rsid w:val="00F83657"/>
    <w:rsid w:val="00F8501F"/>
    <w:rsid w:val="00F85B9A"/>
    <w:rsid w:val="00F87371"/>
    <w:rsid w:val="00F9061A"/>
    <w:rsid w:val="00F91EE4"/>
    <w:rsid w:val="00F96A6C"/>
    <w:rsid w:val="00F96AF9"/>
    <w:rsid w:val="00FB1745"/>
    <w:rsid w:val="00FB2472"/>
    <w:rsid w:val="00FB3DA1"/>
    <w:rsid w:val="00FB3F6B"/>
    <w:rsid w:val="00FC104D"/>
    <w:rsid w:val="00FC28BF"/>
    <w:rsid w:val="00FC2D5B"/>
    <w:rsid w:val="00FC319F"/>
    <w:rsid w:val="00FC68ED"/>
    <w:rsid w:val="00FC6F77"/>
    <w:rsid w:val="00FC6FAC"/>
    <w:rsid w:val="00FE1297"/>
    <w:rsid w:val="00FE1572"/>
    <w:rsid w:val="00FE7A6E"/>
    <w:rsid w:val="00FF14CA"/>
    <w:rsid w:val="00FF23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9C4E"/>
  <w15:chartTrackingRefBased/>
  <w15:docId w15:val="{07C31EFE-DA45-4B90-8DA1-8B6DC431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3E4"/>
    <w:pPr>
      <w:keepNext/>
      <w:keepLines/>
      <w:spacing w:before="120"/>
    </w:pPr>
    <w:rPr>
      <w:rFonts w:ascii="Arial" w:hAnsi="Arial"/>
      <w:lang w:val="en-GB" w:eastAsia="sv-SE"/>
    </w:rPr>
  </w:style>
  <w:style w:type="paragraph" w:styleId="Nagwek1">
    <w:name w:val="heading 1"/>
    <w:basedOn w:val="Normalny"/>
    <w:next w:val="Normalny"/>
    <w:qFormat/>
    <w:pPr>
      <w:tabs>
        <w:tab w:val="right" w:pos="9499"/>
      </w:tabs>
      <w:spacing w:before="240"/>
      <w:outlineLvl w:val="0"/>
    </w:pPr>
    <w:rPr>
      <w:b/>
      <w:caps/>
      <w:kern w:val="28"/>
    </w:rPr>
  </w:style>
  <w:style w:type="paragraph" w:styleId="Nagwek2">
    <w:name w:val="heading 2"/>
    <w:basedOn w:val="Normalny"/>
    <w:next w:val="Normalny"/>
    <w:qFormat/>
    <w:pPr>
      <w:tabs>
        <w:tab w:val="right" w:pos="9499"/>
      </w:tabs>
      <w:outlineLvl w:val="1"/>
    </w:pPr>
    <w:rPr>
      <w:b/>
      <w:u w:val="single"/>
    </w:rPr>
  </w:style>
  <w:style w:type="paragraph" w:styleId="Nagwek3">
    <w:name w:val="heading 3"/>
    <w:basedOn w:val="Normalny"/>
    <w:next w:val="Normalny"/>
    <w:qFormat/>
    <w:pPr>
      <w:keepNext w:val="0"/>
      <w:keepLines w:val="0"/>
      <w:widowControl w:val="0"/>
      <w:outlineLvl w:val="2"/>
    </w:pPr>
    <w:rPr>
      <w:b/>
      <w:lang w:val="en-US"/>
    </w:rPr>
  </w:style>
  <w:style w:type="paragraph" w:styleId="Nagwek4">
    <w:name w:val="heading 4"/>
    <w:basedOn w:val="Normalny"/>
    <w:next w:val="Normalny"/>
    <w:qFormat/>
    <w:pPr>
      <w:outlineLvl w:val="3"/>
    </w:pPr>
    <w:rPr>
      <w:b/>
    </w:rPr>
  </w:style>
  <w:style w:type="paragraph" w:styleId="Nagwek7">
    <w:name w:val="heading 7"/>
    <w:basedOn w:val="Normalny"/>
    <w:next w:val="Normalny"/>
    <w:qFormat/>
    <w:rsid w:val="005230C3"/>
    <w:pPr>
      <w:keepNext w:val="0"/>
      <w:keepLines w:val="0"/>
      <w:spacing w:before="240" w:after="60"/>
      <w:outlineLvl w:val="6"/>
    </w:pPr>
    <w:rPr>
      <w:rFonts w:ascii="Times New Roman" w:hAnsi="Times New Roman"/>
      <w:sz w:val="24"/>
      <w:szCs w:val="24"/>
      <w:lang w:val="pl-PL" w:eastAsia="pl-PL"/>
    </w:rPr>
  </w:style>
  <w:style w:type="paragraph" w:styleId="Nagwek8">
    <w:name w:val="heading 8"/>
    <w:basedOn w:val="Normalny"/>
    <w:next w:val="Normalny"/>
    <w:link w:val="Nagwek8Znak"/>
    <w:uiPriority w:val="9"/>
    <w:semiHidden/>
    <w:unhideWhenUsed/>
    <w:qFormat/>
    <w:rsid w:val="003F3A2B"/>
    <w:pPr>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Innehll">
    <w:name w:val="Innehåll"/>
    <w:basedOn w:val="Normalny"/>
    <w:rPr>
      <w:b/>
      <w:caps/>
      <w:u w:val="single"/>
    </w:rPr>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7"/>
      </w:tabs>
      <w:ind w:left="709" w:hanging="709"/>
    </w:pPr>
    <w:rPr>
      <w:noProof/>
    </w:rPr>
  </w:style>
  <w:style w:type="paragraph" w:styleId="Spistreci3">
    <w:name w:val="toc 3"/>
    <w:basedOn w:val="Normalny"/>
    <w:next w:val="Normalny"/>
    <w:autoRedefine/>
    <w:semiHidden/>
    <w:pPr>
      <w:tabs>
        <w:tab w:val="left" w:pos="709"/>
        <w:tab w:val="right" w:leader="dot" w:pos="9637"/>
      </w:tabs>
      <w:ind w:left="709" w:hanging="709"/>
    </w:pPr>
    <w:rPr>
      <w:noProof/>
    </w:rPr>
  </w:style>
  <w:style w:type="paragraph" w:customStyle="1" w:styleId="Prm">
    <w:name w:val="Pärm"/>
    <w:basedOn w:val="Normalny"/>
    <w:pPr>
      <w:tabs>
        <w:tab w:val="right" w:pos="9637"/>
      </w:tabs>
      <w:spacing w:before="240"/>
    </w:pPr>
  </w:style>
  <w:style w:type="paragraph" w:customStyle="1" w:styleId="Normalutanavstfre">
    <w:name w:val="Normal utan avst före"/>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rsid w:val="00B553E4"/>
    <w:pPr>
      <w:tabs>
        <w:tab w:val="left" w:pos="720"/>
        <w:tab w:val="left" w:pos="1440"/>
        <w:tab w:val="left" w:pos="2880"/>
        <w:tab w:val="left" w:pos="4320"/>
        <w:tab w:val="left" w:pos="5760"/>
      </w:tabs>
      <w:spacing w:before="120" w:after="120"/>
      <w:jc w:val="both"/>
    </w:pPr>
    <w:rPr>
      <w:rFonts w:ascii="Arial" w:hAnsi="Arial"/>
      <w:color w:val="000000"/>
      <w:sz w:val="24"/>
      <w:lang w:val="en-GB" w:eastAsia="sv-SE"/>
    </w:rPr>
  </w:style>
  <w:style w:type="character" w:styleId="Numerstrony">
    <w:name w:val="page number"/>
    <w:basedOn w:val="Domylnaczcionkaakapitu"/>
  </w:style>
  <w:style w:type="paragraph" w:styleId="Spistreci4">
    <w:name w:val="toc 4"/>
    <w:basedOn w:val="Normalny"/>
    <w:next w:val="Normalny"/>
    <w:autoRedefine/>
    <w:semiHidden/>
    <w:pPr>
      <w:ind w:left="600"/>
    </w:pPr>
  </w:style>
  <w:style w:type="paragraph" w:styleId="Spistreci5">
    <w:name w:val="toc 5"/>
    <w:basedOn w:val="Normalny"/>
    <w:next w:val="Normalny"/>
    <w:autoRedefine/>
    <w:semiHidden/>
    <w:pPr>
      <w:ind w:left="800"/>
    </w:pPr>
  </w:style>
  <w:style w:type="paragraph" w:styleId="Spistreci6">
    <w:name w:val="toc 6"/>
    <w:basedOn w:val="Normalny"/>
    <w:next w:val="Normalny"/>
    <w:autoRedefine/>
    <w:semiHidden/>
    <w:pPr>
      <w:ind w:left="1000"/>
    </w:pPr>
  </w:style>
  <w:style w:type="paragraph" w:styleId="Spistreci7">
    <w:name w:val="toc 7"/>
    <w:basedOn w:val="Normalny"/>
    <w:next w:val="Normalny"/>
    <w:autoRedefine/>
    <w:semiHidden/>
    <w:pPr>
      <w:ind w:left="1200"/>
    </w:pPr>
  </w:style>
  <w:style w:type="paragraph" w:styleId="Spistreci8">
    <w:name w:val="toc 8"/>
    <w:basedOn w:val="Normalny"/>
    <w:next w:val="Normalny"/>
    <w:autoRedefine/>
    <w:semiHidden/>
    <w:pPr>
      <w:ind w:left="1400"/>
    </w:pPr>
  </w:style>
  <w:style w:type="paragraph" w:styleId="Spistreci9">
    <w:name w:val="toc 9"/>
    <w:basedOn w:val="Normalny"/>
    <w:next w:val="Normalny"/>
    <w:autoRedefine/>
    <w:semiHidden/>
    <w:pPr>
      <w:ind w:left="1600"/>
    </w:pPr>
  </w:style>
  <w:style w:type="paragraph" w:customStyle="1" w:styleId="BodySingle">
    <w:name w:val="Body Single"/>
    <w:rPr>
      <w:rFonts w:ascii="CG Times" w:hAnsi="CG Times"/>
      <w:color w:val="000000"/>
      <w:sz w:val="24"/>
      <w:lang w:val="en-US" w:eastAsia="sv-SE"/>
    </w:rPr>
  </w:style>
  <w:style w:type="paragraph" w:customStyle="1" w:styleId="BodyText">
    <w:name w:val="BodyText"/>
    <w:rPr>
      <w:rFonts w:ascii="CG Times" w:hAnsi="CG Times"/>
      <w:color w:val="000000"/>
      <w:sz w:val="24"/>
      <w:lang w:val="en-US" w:eastAsia="sv-SE"/>
    </w:rPr>
  </w:style>
  <w:style w:type="character" w:styleId="Hipercze">
    <w:name w:val="Hyperlink"/>
    <w:uiPriority w:val="99"/>
    <w:rPr>
      <w:color w:val="0000FF"/>
      <w:u w:val="single"/>
    </w:rPr>
  </w:style>
  <w:style w:type="paragraph" w:styleId="Tekstpodstawowy2">
    <w:name w:val="Body Text 2"/>
    <w:basedOn w:val="Normalny"/>
    <w:link w:val="Tekstpodstawowy2Znak"/>
    <w:pPr>
      <w:tabs>
        <w:tab w:val="left" w:pos="5103"/>
        <w:tab w:val="left" w:pos="5812"/>
      </w:tabs>
      <w:spacing w:before="0"/>
      <w:jc w:val="both"/>
    </w:pPr>
  </w:style>
  <w:style w:type="paragraph" w:styleId="Tekstpodstawowywcity">
    <w:name w:val="Body Text Indent"/>
    <w:basedOn w:val="Normalny"/>
    <w:pPr>
      <w:tabs>
        <w:tab w:val="left" w:pos="284"/>
      </w:tabs>
      <w:ind w:left="284" w:hanging="284"/>
    </w:pPr>
    <w:rPr>
      <w:lang w:val="en-US"/>
    </w:rPr>
  </w:style>
  <w:style w:type="paragraph" w:styleId="Tekstpodstawowywcity2">
    <w:name w:val="Body Text Indent 2"/>
    <w:basedOn w:val="Normalny"/>
    <w:pPr>
      <w:keepNext w:val="0"/>
      <w:keepLines w:val="0"/>
      <w:spacing w:before="0" w:line="288" w:lineRule="auto"/>
      <w:ind w:left="720" w:hanging="720"/>
      <w:jc w:val="both"/>
    </w:pPr>
    <w:rPr>
      <w:rFonts w:ascii="Times New Roman" w:hAnsi="Times New Roman"/>
      <w:sz w:val="22"/>
      <w:lang w:val="en-US"/>
    </w:rPr>
  </w:style>
  <w:style w:type="paragraph" w:customStyle="1" w:styleId="BodyText5">
    <w:name w:val="Body Text 5"/>
    <w:basedOn w:val="Normalny"/>
    <w:pPr>
      <w:keepNext w:val="0"/>
      <w:keepLines w:val="0"/>
      <w:spacing w:before="0" w:after="200" w:line="288" w:lineRule="auto"/>
      <w:ind w:left="2948"/>
      <w:jc w:val="both"/>
    </w:pPr>
    <w:rPr>
      <w:rFonts w:ascii="Times New Roman" w:hAnsi="Times New Roman"/>
      <w:sz w:val="22"/>
      <w:lang w:val="pl-PL"/>
    </w:rPr>
  </w:style>
  <w:style w:type="paragraph" w:styleId="Mapadokumentu">
    <w:name w:val="Document Map"/>
    <w:basedOn w:val="Normalny"/>
    <w:semiHidden/>
    <w:pPr>
      <w:shd w:val="clear" w:color="auto" w:fill="000080"/>
    </w:pPr>
    <w:rPr>
      <w:rFonts w:ascii="Tahoma" w:hAnsi="Tahoma" w:cs="Tahoma"/>
    </w:rPr>
  </w:style>
  <w:style w:type="paragraph" w:styleId="Tekstpodstawowywcity3">
    <w:name w:val="Body Text Indent 3"/>
    <w:basedOn w:val="Normalny"/>
    <w:pPr>
      <w:keepNext w:val="0"/>
      <w:keepLines w:val="0"/>
      <w:widowControl w:val="0"/>
      <w:ind w:left="284"/>
    </w:pPr>
  </w:style>
  <w:style w:type="paragraph" w:styleId="Tekstpodstawowy3">
    <w:name w:val="Body Text 3"/>
    <w:basedOn w:val="Normalny"/>
    <w:pPr>
      <w:keepNext w:val="0"/>
      <w:keepLines w:val="0"/>
      <w:widowControl w:val="0"/>
      <w:tabs>
        <w:tab w:val="left" w:pos="-1360"/>
        <w:tab w:val="left" w:pos="-640"/>
        <w:tab w:val="left" w:pos="467"/>
        <w:tab w:val="left" w:pos="3059"/>
        <w:tab w:val="left" w:pos="3923"/>
      </w:tabs>
      <w:spacing w:line="240" w:lineRule="atLeast"/>
    </w:pPr>
    <w:rPr>
      <w:b/>
      <w:lang w:val="pl-PL"/>
    </w:rPr>
  </w:style>
  <w:style w:type="character" w:styleId="Odwoaniedokomentarza">
    <w:name w:val="annotation reference"/>
    <w:rPr>
      <w:sz w:val="16"/>
    </w:rPr>
  </w:style>
  <w:style w:type="paragraph" w:styleId="Tekstkomentarza">
    <w:name w:val="annotation text"/>
    <w:basedOn w:val="Normalny"/>
    <w:link w:val="TekstkomentarzaZnak"/>
    <w:uiPriority w:val="99"/>
  </w:style>
  <w:style w:type="paragraph" w:styleId="Tekstdymka">
    <w:name w:val="Balloon Text"/>
    <w:basedOn w:val="Normalny"/>
    <w:semiHidden/>
    <w:rsid w:val="0010386F"/>
    <w:rPr>
      <w:rFonts w:ascii="Tahoma" w:hAnsi="Tahoma" w:cs="Tahoma"/>
      <w:sz w:val="16"/>
      <w:szCs w:val="16"/>
    </w:rPr>
  </w:style>
  <w:style w:type="paragraph" w:customStyle="1" w:styleId="a">
    <w:basedOn w:val="Normalny"/>
    <w:rsid w:val="001629C2"/>
    <w:pPr>
      <w:keepNext w:val="0"/>
      <w:keepLines w:val="0"/>
      <w:spacing w:before="0" w:after="160" w:line="240" w:lineRule="exact"/>
    </w:pPr>
    <w:rPr>
      <w:rFonts w:ascii="Garamond" w:hAnsi="Garamond"/>
      <w:sz w:val="16"/>
      <w:lang w:val="pl-PL" w:eastAsia="pl-PL"/>
    </w:rPr>
  </w:style>
  <w:style w:type="paragraph" w:styleId="Tematkomentarza">
    <w:name w:val="annotation subject"/>
    <w:basedOn w:val="Tekstkomentarza"/>
    <w:next w:val="Tekstkomentarza"/>
    <w:semiHidden/>
    <w:rsid w:val="00627BDE"/>
    <w:rPr>
      <w:b/>
      <w:bCs/>
    </w:rPr>
  </w:style>
  <w:style w:type="paragraph" w:customStyle="1" w:styleId="Standardowybesodstp">
    <w:name w:val="Standardowy bes odstęp"/>
    <w:basedOn w:val="Normalny"/>
    <w:rsid w:val="00100D3E"/>
    <w:pPr>
      <w:spacing w:before="0"/>
    </w:pPr>
    <w:rPr>
      <w:lang w:val="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94086B"/>
    <w:pPr>
      <w:keepNext w:val="0"/>
      <w:keepLines w:val="0"/>
      <w:spacing w:before="0" w:after="200" w:line="276" w:lineRule="auto"/>
      <w:ind w:left="720"/>
      <w:contextualSpacing/>
    </w:pPr>
    <w:rPr>
      <w:rFonts w:ascii="Calibri" w:eastAsia="Calibri" w:hAnsi="Calibri"/>
      <w:sz w:val="22"/>
      <w:szCs w:val="22"/>
      <w:lang w:val="pl-PL" w:eastAsia="en-US"/>
    </w:rPr>
  </w:style>
  <w:style w:type="character" w:customStyle="1" w:styleId="Tekstpodstawowy2Znak">
    <w:name w:val="Tekst podstawowy 2 Znak"/>
    <w:link w:val="Tekstpodstawowy2"/>
    <w:rsid w:val="00344C96"/>
    <w:rPr>
      <w:rFonts w:ascii="Arial" w:hAnsi="Arial"/>
      <w:lang w:val="en-GB"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E4600F"/>
    <w:pPr>
      <w:keepNext w:val="0"/>
      <w:keepLines w:val="0"/>
      <w:widowControl w:val="0"/>
      <w:adjustRightInd w:val="0"/>
      <w:spacing w:line="360" w:lineRule="atLeast"/>
      <w:jc w:val="both"/>
      <w:textAlignment w:val="baseline"/>
    </w:pPr>
    <w:rPr>
      <w:lang w:val="pl-PL"/>
    </w:rPr>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E4600F"/>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E4600F"/>
    <w:rPr>
      <w:vertAlign w:val="superscript"/>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E4600F"/>
    <w:rPr>
      <w:rFonts w:ascii="Calibri" w:eastAsia="Calibri" w:hAnsi="Calibri"/>
      <w:sz w:val="22"/>
      <w:szCs w:val="22"/>
      <w:lang w:eastAsia="en-US"/>
    </w:rPr>
  </w:style>
  <w:style w:type="paragraph" w:customStyle="1" w:styleId="ZnakZnakZnakZnakZnak">
    <w:name w:val="Znak Znak Znak Znak Znak"/>
    <w:basedOn w:val="Normalny"/>
    <w:rsid w:val="009B1BB1"/>
    <w:pPr>
      <w:keepNext w:val="0"/>
      <w:keepLines w:val="0"/>
      <w:spacing w:before="0" w:after="160" w:line="240" w:lineRule="exact"/>
    </w:pPr>
    <w:rPr>
      <w:rFonts w:ascii="Garamond" w:hAnsi="Garamond"/>
      <w:sz w:val="16"/>
      <w:lang w:val="pl-PL" w:eastAsia="pl-PL"/>
    </w:rPr>
  </w:style>
  <w:style w:type="character" w:styleId="Nierozpoznanawzmianka">
    <w:name w:val="Unresolved Mention"/>
    <w:uiPriority w:val="99"/>
    <w:semiHidden/>
    <w:unhideWhenUsed/>
    <w:rsid w:val="00E17CD1"/>
    <w:rPr>
      <w:color w:val="605E5C"/>
      <w:shd w:val="clear" w:color="auto" w:fill="E1DFDD"/>
    </w:rPr>
  </w:style>
  <w:style w:type="paragraph" w:customStyle="1" w:styleId="ZnakZnak">
    <w:name w:val="Znak Znak"/>
    <w:basedOn w:val="Normalny"/>
    <w:rsid w:val="00797CE8"/>
    <w:pPr>
      <w:keepNext w:val="0"/>
      <w:keepLines w:val="0"/>
      <w:spacing w:before="0" w:after="160" w:line="240" w:lineRule="exact"/>
    </w:pPr>
    <w:rPr>
      <w:rFonts w:ascii="Garamond" w:hAnsi="Garamond"/>
      <w:sz w:val="16"/>
      <w:lang w:val="pl-PL" w:eastAsia="pl-PL"/>
    </w:rPr>
  </w:style>
  <w:style w:type="paragraph" w:customStyle="1" w:styleId="ZnakZnak2ZnakZnakZnak1">
    <w:name w:val="Znak Znak2 Znak Znak Znak1"/>
    <w:basedOn w:val="Normalny"/>
    <w:rsid w:val="00F00BEA"/>
    <w:pPr>
      <w:keepNext w:val="0"/>
      <w:keepLines w:val="0"/>
      <w:spacing w:before="0" w:after="160" w:line="240" w:lineRule="exact"/>
    </w:pPr>
    <w:rPr>
      <w:rFonts w:ascii="Garamond" w:hAnsi="Garamond"/>
      <w:sz w:val="16"/>
      <w:lang w:val="pl-PL" w:eastAsia="pl-PL"/>
    </w:rPr>
  </w:style>
  <w:style w:type="character" w:customStyle="1" w:styleId="TekstkomentarzaZnak">
    <w:name w:val="Tekst komentarza Znak"/>
    <w:link w:val="Tekstkomentarza"/>
    <w:uiPriority w:val="99"/>
    <w:rsid w:val="00F00BEA"/>
    <w:rPr>
      <w:rFonts w:ascii="Arial" w:hAnsi="Arial"/>
      <w:lang w:val="en-GB" w:eastAsia="sv-SE"/>
    </w:rPr>
  </w:style>
  <w:style w:type="character" w:customStyle="1" w:styleId="ui-provider">
    <w:name w:val="ui-provider"/>
    <w:basedOn w:val="Domylnaczcionkaakapitu"/>
    <w:rsid w:val="00032C17"/>
  </w:style>
  <w:style w:type="paragraph" w:styleId="Poprawka">
    <w:name w:val="Revision"/>
    <w:hidden/>
    <w:uiPriority w:val="99"/>
    <w:semiHidden/>
    <w:rsid w:val="00515341"/>
    <w:rPr>
      <w:rFonts w:ascii="Arial" w:hAnsi="Arial"/>
      <w:lang w:val="en-GB" w:eastAsia="sv-SE"/>
    </w:rPr>
  </w:style>
  <w:style w:type="character" w:customStyle="1" w:styleId="Nagwek8Znak">
    <w:name w:val="Nagłówek 8 Znak"/>
    <w:basedOn w:val="Domylnaczcionkaakapitu"/>
    <w:link w:val="Nagwek8"/>
    <w:uiPriority w:val="9"/>
    <w:semiHidden/>
    <w:rsid w:val="003F3A2B"/>
    <w:rPr>
      <w:rFonts w:asciiTheme="majorHAnsi" w:eastAsiaTheme="majorEastAsia" w:hAnsiTheme="majorHAnsi" w:cstheme="majorBidi"/>
      <w:color w:val="272727" w:themeColor="text1" w:themeTint="D8"/>
      <w:sz w:val="21"/>
      <w:szCs w:val="21"/>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9875">
      <w:bodyDiv w:val="1"/>
      <w:marLeft w:val="0"/>
      <w:marRight w:val="0"/>
      <w:marTop w:val="0"/>
      <w:marBottom w:val="0"/>
      <w:divBdr>
        <w:top w:val="none" w:sz="0" w:space="0" w:color="auto"/>
        <w:left w:val="none" w:sz="0" w:space="0" w:color="auto"/>
        <w:bottom w:val="none" w:sz="0" w:space="0" w:color="auto"/>
        <w:right w:val="none" w:sz="0" w:space="0" w:color="auto"/>
      </w:divBdr>
    </w:div>
    <w:div w:id="828600193">
      <w:bodyDiv w:val="1"/>
      <w:marLeft w:val="0"/>
      <w:marRight w:val="0"/>
      <w:marTop w:val="0"/>
      <w:marBottom w:val="0"/>
      <w:divBdr>
        <w:top w:val="none" w:sz="0" w:space="0" w:color="auto"/>
        <w:left w:val="none" w:sz="0" w:space="0" w:color="auto"/>
        <w:bottom w:val="none" w:sz="0" w:space="0" w:color="auto"/>
        <w:right w:val="none" w:sz="0" w:space="0" w:color="auto"/>
      </w:divBdr>
    </w:div>
    <w:div w:id="1107233416">
      <w:bodyDiv w:val="1"/>
      <w:marLeft w:val="0"/>
      <w:marRight w:val="0"/>
      <w:marTop w:val="0"/>
      <w:marBottom w:val="0"/>
      <w:divBdr>
        <w:top w:val="none" w:sz="0" w:space="0" w:color="auto"/>
        <w:left w:val="none" w:sz="0" w:space="0" w:color="auto"/>
        <w:bottom w:val="none" w:sz="0" w:space="0" w:color="auto"/>
        <w:right w:val="none" w:sz="0" w:space="0" w:color="auto"/>
      </w:divBdr>
    </w:div>
    <w:div w:id="1604023951">
      <w:bodyDiv w:val="1"/>
      <w:marLeft w:val="0"/>
      <w:marRight w:val="0"/>
      <w:marTop w:val="0"/>
      <w:marBottom w:val="0"/>
      <w:divBdr>
        <w:top w:val="none" w:sz="0" w:space="0" w:color="auto"/>
        <w:left w:val="none" w:sz="0" w:space="0" w:color="auto"/>
        <w:bottom w:val="none" w:sz="0" w:space="0" w:color="auto"/>
        <w:right w:val="none" w:sz="0" w:space="0" w:color="auto"/>
      </w:divBdr>
    </w:div>
    <w:div w:id="1625884720">
      <w:bodyDiv w:val="1"/>
      <w:marLeft w:val="0"/>
      <w:marRight w:val="0"/>
      <w:marTop w:val="0"/>
      <w:marBottom w:val="0"/>
      <w:divBdr>
        <w:top w:val="none" w:sz="0" w:space="0" w:color="auto"/>
        <w:left w:val="none" w:sz="0" w:space="0" w:color="auto"/>
        <w:bottom w:val="none" w:sz="0" w:space="0" w:color="auto"/>
        <w:right w:val="none" w:sz="0" w:space="0" w:color="auto"/>
      </w:divBdr>
    </w:div>
    <w:div w:id="1826123335">
      <w:bodyDiv w:val="1"/>
      <w:marLeft w:val="0"/>
      <w:marRight w:val="0"/>
      <w:marTop w:val="0"/>
      <w:marBottom w:val="0"/>
      <w:divBdr>
        <w:top w:val="none" w:sz="0" w:space="0" w:color="auto"/>
        <w:left w:val="none" w:sz="0" w:space="0" w:color="auto"/>
        <w:bottom w:val="none" w:sz="0" w:space="0" w:color="auto"/>
        <w:right w:val="none" w:sz="0" w:space="0" w:color="auto"/>
      </w:divBdr>
    </w:div>
    <w:div w:id="1995791325">
      <w:bodyDiv w:val="1"/>
      <w:marLeft w:val="0"/>
      <w:marRight w:val="0"/>
      <w:marTop w:val="0"/>
      <w:marBottom w:val="0"/>
      <w:divBdr>
        <w:top w:val="none" w:sz="0" w:space="0" w:color="auto"/>
        <w:left w:val="none" w:sz="0" w:space="0" w:color="auto"/>
        <w:bottom w:val="none" w:sz="0" w:space="0" w:color="auto"/>
        <w:right w:val="none" w:sz="0" w:space="0" w:color="auto"/>
      </w:divBdr>
    </w:div>
    <w:div w:id="211277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rzy.szymanowski@termika.orlen.pl" TargetMode="External"/><Relationship Id="rId18" Type="http://schemas.openxmlformats.org/officeDocument/2006/relationships/hyperlink" Target="mailto:adrian.kwiatkowski@termika.orlen.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awel.bac@best-chem.home.pl" TargetMode="External"/><Relationship Id="rId7" Type="http://schemas.openxmlformats.org/officeDocument/2006/relationships/settings" Target="settings.xml"/><Relationship Id="rId12" Type="http://schemas.openxmlformats.org/officeDocument/2006/relationships/hyperlink" Target="mailto:grzegorz.rudnik@termika.orlen.pl" TargetMode="External"/><Relationship Id="rId17" Type="http://schemas.openxmlformats.org/officeDocument/2006/relationships/hyperlink" Target="mailto:@termika.pgnig.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ermika.pgnig.pl" TargetMode="External"/><Relationship Id="rId20" Type="http://schemas.openxmlformats.org/officeDocument/2006/relationships/hyperlink" Target="http://www.termika.orlen.pl/warunki-wsp&#243;&#322;prac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ek.trompka@termika.orlen.pl" TargetMode="External"/><Relationship Id="rId24" Type="http://schemas.openxmlformats.org/officeDocument/2006/relationships/hyperlink" Target="mailto:podatki@termika.orlen.pl" TargetMode="External"/><Relationship Id="rId5" Type="http://schemas.openxmlformats.org/officeDocument/2006/relationships/numbering" Target="numbering.xml"/><Relationship Id="rId15" Type="http://schemas.openxmlformats.org/officeDocument/2006/relationships/hyperlink" Target="mailto:marek.galazka@termika.orlen.pl" TargetMode="External"/><Relationship Id="rId23" Type="http://schemas.openxmlformats.org/officeDocument/2006/relationships/hyperlink" Target="mailto:polisy@termika.orlen.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ukasz.kucinski@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zysztof.makowski@termika.orlen.pl" TargetMode="External"/><Relationship Id="rId22" Type="http://schemas.openxmlformats.org/officeDocument/2006/relationships/hyperlink" Target="mailto:oswiadczenie.efaktura@termika.orlen.pl"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CF2773-ED99-4A8B-93E4-3ED6280FA5D8}">
  <ds:schemaRefs>
    <ds:schemaRef ds:uri="http://schemas.openxmlformats.org/officeDocument/2006/bibliography"/>
  </ds:schemaRefs>
</ds:datastoreItem>
</file>

<file path=customXml/itemProps2.xml><?xml version="1.0" encoding="utf-8"?>
<ds:datastoreItem xmlns:ds="http://schemas.openxmlformats.org/officeDocument/2006/customXml" ds:itemID="{9ED87ED8-D076-4B2B-8AA0-7EA9C71C9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4973E4-C84C-4B30-847B-1578581D7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0AF32D-D6E7-4796-8889-C12185732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7277</Words>
  <Characters>43665</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Draft Coal Frame Agreement</vt:lpstr>
    </vt:vector>
  </TitlesOfParts>
  <Company>PGNiG Serwis sp. z o.o.</Company>
  <LinksUpToDate>false</LinksUpToDate>
  <CharactersWithSpaces>50841</CharactersWithSpaces>
  <SharedDoc>false</SharedDoc>
  <HLinks>
    <vt:vector size="78" baseType="variant">
      <vt:variant>
        <vt:i4>7077890</vt:i4>
      </vt:variant>
      <vt:variant>
        <vt:i4>36</vt:i4>
      </vt:variant>
      <vt:variant>
        <vt:i4>0</vt:i4>
      </vt:variant>
      <vt:variant>
        <vt:i4>5</vt:i4>
      </vt:variant>
      <vt:variant>
        <vt:lpwstr>mailto:podatki@termika.pgnig.pl</vt:lpwstr>
      </vt:variant>
      <vt:variant>
        <vt:lpwstr/>
      </vt:variant>
      <vt:variant>
        <vt:i4>7929868</vt:i4>
      </vt:variant>
      <vt:variant>
        <vt:i4>33</vt:i4>
      </vt:variant>
      <vt:variant>
        <vt:i4>0</vt:i4>
      </vt:variant>
      <vt:variant>
        <vt:i4>5</vt:i4>
      </vt:variant>
      <vt:variant>
        <vt:lpwstr>mailto:polisy@termika.pnig.pl</vt:lpwstr>
      </vt:variant>
      <vt:variant>
        <vt:lpwstr/>
      </vt:variant>
      <vt:variant>
        <vt:i4>7733250</vt:i4>
      </vt:variant>
      <vt:variant>
        <vt:i4>30</vt:i4>
      </vt:variant>
      <vt:variant>
        <vt:i4>0</vt:i4>
      </vt:variant>
      <vt:variant>
        <vt:i4>5</vt:i4>
      </vt:variant>
      <vt:variant>
        <vt:lpwstr>mailto:pawel.bac@best-chem.home.pl</vt:lpwstr>
      </vt:variant>
      <vt:variant>
        <vt:lpwstr/>
      </vt:variant>
      <vt:variant>
        <vt:i4>3014673</vt:i4>
      </vt:variant>
      <vt:variant>
        <vt:i4>27</vt:i4>
      </vt:variant>
      <vt:variant>
        <vt:i4>0</vt:i4>
      </vt:variant>
      <vt:variant>
        <vt:i4>5</vt:i4>
      </vt:variant>
      <vt:variant>
        <vt:lpwstr>mailto:magdalena.janczewska@termika.pgnig.pl</vt:lpwstr>
      </vt:variant>
      <vt:variant>
        <vt:lpwstr/>
      </vt:variant>
      <vt:variant>
        <vt:i4>3866692</vt:i4>
      </vt:variant>
      <vt:variant>
        <vt:i4>24</vt:i4>
      </vt:variant>
      <vt:variant>
        <vt:i4>0</vt:i4>
      </vt:variant>
      <vt:variant>
        <vt:i4>5</vt:i4>
      </vt:variant>
      <vt:variant>
        <vt:lpwstr>mailto:robert.wilk-galazka@termika.pgnig.pl</vt:lpwstr>
      </vt:variant>
      <vt:variant>
        <vt:lpwstr/>
      </vt:variant>
      <vt:variant>
        <vt:i4>2293837</vt:i4>
      </vt:variant>
      <vt:variant>
        <vt:i4>21</vt:i4>
      </vt:variant>
      <vt:variant>
        <vt:i4>0</vt:i4>
      </vt:variant>
      <vt:variant>
        <vt:i4>5</vt:i4>
      </vt:variant>
      <vt:variant>
        <vt:lpwstr>mailto:@termika.pgnig.pl</vt:lpwstr>
      </vt:variant>
      <vt:variant>
        <vt:lpwstr/>
      </vt:variant>
      <vt:variant>
        <vt:i4>38</vt:i4>
      </vt:variant>
      <vt:variant>
        <vt:i4>18</vt:i4>
      </vt:variant>
      <vt:variant>
        <vt:i4>0</vt:i4>
      </vt:variant>
      <vt:variant>
        <vt:i4>5</vt:i4>
      </vt:variant>
      <vt:variant>
        <vt:lpwstr>mailto:albert.michniewicz@termika.pgnig.pl</vt:lpwstr>
      </vt:variant>
      <vt:variant>
        <vt:lpwstr/>
      </vt:variant>
      <vt:variant>
        <vt:i4>2293837</vt:i4>
      </vt:variant>
      <vt:variant>
        <vt:i4>15</vt:i4>
      </vt:variant>
      <vt:variant>
        <vt:i4>0</vt:i4>
      </vt:variant>
      <vt:variant>
        <vt:i4>5</vt:i4>
      </vt:variant>
      <vt:variant>
        <vt:lpwstr>mailto:@termika.pgnig.pl</vt:lpwstr>
      </vt:variant>
      <vt:variant>
        <vt:lpwstr/>
      </vt:variant>
      <vt:variant>
        <vt:i4>65574</vt:i4>
      </vt:variant>
      <vt:variant>
        <vt:i4>12</vt:i4>
      </vt:variant>
      <vt:variant>
        <vt:i4>0</vt:i4>
      </vt:variant>
      <vt:variant>
        <vt:i4>5</vt:i4>
      </vt:variant>
      <vt:variant>
        <vt:lpwstr>mailto:marek.galazka@termika.pgnig.pl</vt:lpwstr>
      </vt:variant>
      <vt:variant>
        <vt:lpwstr/>
      </vt:variant>
      <vt:variant>
        <vt:i4>4784233</vt:i4>
      </vt:variant>
      <vt:variant>
        <vt:i4>9</vt:i4>
      </vt:variant>
      <vt:variant>
        <vt:i4>0</vt:i4>
      </vt:variant>
      <vt:variant>
        <vt:i4>5</vt:i4>
      </vt:variant>
      <vt:variant>
        <vt:lpwstr>mailto:krzysztof.makowski@termika.pgnig.pl</vt:lpwstr>
      </vt:variant>
      <vt:variant>
        <vt:lpwstr/>
      </vt:variant>
      <vt:variant>
        <vt:i4>1703987</vt:i4>
      </vt:variant>
      <vt:variant>
        <vt:i4>6</vt:i4>
      </vt:variant>
      <vt:variant>
        <vt:i4>0</vt:i4>
      </vt:variant>
      <vt:variant>
        <vt:i4>5</vt:i4>
      </vt:variant>
      <vt:variant>
        <vt:lpwstr>mailto:jerzy.szymanowski@termika.pgnig.pl</vt:lpwstr>
      </vt:variant>
      <vt:variant>
        <vt:lpwstr/>
      </vt:variant>
      <vt:variant>
        <vt:i4>3342362</vt:i4>
      </vt:variant>
      <vt:variant>
        <vt:i4>3</vt:i4>
      </vt:variant>
      <vt:variant>
        <vt:i4>0</vt:i4>
      </vt:variant>
      <vt:variant>
        <vt:i4>5</vt:i4>
      </vt:variant>
      <vt:variant>
        <vt:lpwstr>mailto:grzegorz.rudnik@termika.pgnig.pl</vt:lpwstr>
      </vt:variant>
      <vt:variant>
        <vt:lpwstr/>
      </vt:variant>
      <vt:variant>
        <vt:i4>1769529</vt:i4>
      </vt:variant>
      <vt:variant>
        <vt:i4>0</vt:i4>
      </vt:variant>
      <vt:variant>
        <vt:i4>0</vt:i4>
      </vt:variant>
      <vt:variant>
        <vt:i4>5</vt:i4>
      </vt:variant>
      <vt:variant>
        <vt:lpwstr>mailto:marek.trompka@termika.pgnig.pl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Coal Frame Agreement</dc:title>
  <dc:subject>Purchase Agreements</dc:subject>
  <dc:creator>Sven von Zweigbergk</dc:creator>
  <cp:lastModifiedBy>Kolewa Anna</cp:lastModifiedBy>
  <cp:revision>5</cp:revision>
  <cp:lastPrinted>2017-06-21T11:30:00Z</cp:lastPrinted>
  <dcterms:created xsi:type="dcterms:W3CDTF">2026-04-24T08:18:00Z</dcterms:created>
  <dcterms:modified xsi:type="dcterms:W3CDTF">2026-04-24T10:34:00Z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2023-05-29T08:22:13Z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185d17b8-6ee1-4c58-94f7-0613546ae85a</vt:lpwstr>
  </property>
  <property fmtid="{D5CDD505-2E9C-101B-9397-08002B2CF9AE}" pid="8" name="MSIP_Label_e20eee59-e4e0-4a8d-90cf-d81fae0f4231_ContentBits">
    <vt:lpwstr>0</vt:lpwstr>
  </property>
</Properties>
</file>